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1B" w:rsidRDefault="00C3061B" w:rsidP="00C3061B">
      <w:pPr>
        <w:shd w:val="clear" w:color="auto" w:fill="FFFFFF"/>
        <w:jc w:val="center"/>
        <w:rPr>
          <w:rFonts w:ascii="Arial" w:hAnsi="Arial" w:cs="Arial"/>
          <w:color w:val="666666"/>
          <w:sz w:val="24"/>
          <w:szCs w:val="24"/>
          <w:lang w:eastAsia="uk-UA"/>
        </w:rPr>
      </w:pPr>
      <w:r>
        <w:rPr>
          <w:b/>
          <w:bCs/>
          <w:color w:val="000000"/>
          <w:sz w:val="27"/>
          <w:szCs w:val="27"/>
          <w:lang w:eastAsia="uk-UA"/>
        </w:rPr>
        <w:t>Програмне забезпечення освітньої програми</w:t>
      </w:r>
    </w:p>
    <w:p w:rsidR="00C3061B" w:rsidRDefault="00C3061B" w:rsidP="00C3061B">
      <w:pPr>
        <w:shd w:val="clear" w:color="auto" w:fill="FFFFFF"/>
        <w:spacing w:line="336" w:lineRule="atLeast"/>
        <w:jc w:val="center"/>
        <w:rPr>
          <w:rFonts w:ascii="Arial" w:hAnsi="Arial" w:cs="Arial"/>
          <w:color w:val="666666"/>
          <w:sz w:val="24"/>
          <w:szCs w:val="24"/>
          <w:lang w:eastAsia="uk-UA"/>
        </w:rPr>
      </w:pPr>
      <w:r>
        <w:rPr>
          <w:b/>
          <w:bCs/>
          <w:color w:val="000000"/>
          <w:sz w:val="27"/>
          <w:szCs w:val="27"/>
          <w:lang w:eastAsia="uk-UA"/>
        </w:rPr>
        <w:t>на 2022-2023 навчальний рік</w:t>
      </w:r>
    </w:p>
    <w:tbl>
      <w:tblPr>
        <w:tblW w:w="1032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030"/>
        <w:gridCol w:w="734"/>
        <w:gridCol w:w="2967"/>
        <w:gridCol w:w="2771"/>
      </w:tblGrid>
      <w:tr w:rsidR="00C3061B" w:rsidTr="00C3061B">
        <w:trPr>
          <w:trHeight w:val="5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uk-UA"/>
              </w:rPr>
              <w:t>Клас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uk-UA"/>
              </w:rPr>
              <w:t>Предмет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uk-UA"/>
              </w:rPr>
              <w:t>К-сть год.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uk-UA"/>
              </w:rPr>
              <w:t>Програма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uk-UA"/>
              </w:rPr>
              <w:t>Видавництво</w:t>
            </w:r>
          </w:p>
        </w:tc>
      </w:tr>
      <w:tr w:rsidR="00C3061B" w:rsidTr="00C3061B">
        <w:trPr>
          <w:trHeight w:val="28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170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Типова освітня програма початкової освіти, цикл І (1-2 класи), розроблена під керівництвом Я.О. Савченко /НУШ-2/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України від 08.10.2019 № 1272“Про затвердження типових освітніх та навчальних програм для 1-2-х класів закладів загальної середньої освіти”</w:t>
            </w: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«Я досліджую світ»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«Мистецтво»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170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Типова освітня програма початкової освіти, цикл І (1-2 класи), розроблена під керівництвом Я.О. Савченко /НУШ-2/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України від 08.10.2019 № 1272“Про затвердження типових освітніх та навчальних програм для 1-2-х класів закладів загальної середньої освіти”</w:t>
            </w: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«Я досліджую світ»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«Мистецтво»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170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Типова освітня програма початкової освіти, цикл І (3-4 класи), розроблена під керівництвом Я.О. Савченко /НУШ-2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України від  08.10.2019 № 1273“Про затвердження типових освітніх та навчальних програм для 3-4-х класів закладів загальної середньої освіти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«Я досліджую світ»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«Мистецтво»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rPr>
          <w:trHeight w:val="25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мова. Навчальна програма для загальноосвітніх навчальних закладів 1 – 4 класів (оновлена)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України від  05.08.2016 року №948 «Про затвердження змін до навчальних програм для 1-4-х класів загальноосвітніх навчальних закладів», рішення колегії МОН від 04.08.2016 року, протокол№8/1-2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Літературне читання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Літературне читання. Навчальна програма для загальноосвітніх навчальних закладів 2 - 4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вивченням  іноземних мов 1-4 класи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136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загальноосвітніх навчальних закладів 1-4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Природознавство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Природознавство. Навчальна програма для загальноосвітніх навчальних закладів 1 - 4 класи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Я у світі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Я  у світі. Навчальна програма для загальноосвітніх навчальних закладів 3-4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Музичне мистецтво.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Образотворче мистецтво.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Трудове навчання. Навчальна програма для загальноосвітніх навчальних закладів 3-4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Інформатика. Навчальна програма для загальноосвітніх навчальних закладів 2-4 класи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здоров’я.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, 2017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Всесвітня історія. Історія України (інтегрований курс)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Історія України. Всесвітня історія. 5-9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Навчальна програма для загальноосвітніх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програми з інформатики для учнів  5-9 класів, що вивчали інформатику в 2-4 класах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здоров’я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23.10.2017 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Київ, 2013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Київ, 2017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Київ,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«Історія України. 5–9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  21.02.2019 №  236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«Всесвітня історія.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 від 07.06.2017 р.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07.06.2017  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Алгебра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Геометрія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 Навчальна програма для загальноосвітніх 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Фізика. 7-9 класи.(оновлена)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Навчальна програма з фізичної культури для загальноосвітніх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навчальних закладів. 5–9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23.10.2017 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Іноземна  мова     (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англ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>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Київ, 2017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«Історія України. 5–9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 від 21.02.2019 №  236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«Всесвітня історія. 7–9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 від 07.06.2017 р.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Алгебра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Геометрія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Навчальна програма для загальноосвітніх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Фізика. 7-9 класи.(оновлена)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23.10.2017 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Київ,2017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«Історія України. 5–9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 від 21.02.2019 №  236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«Всесвітня історія. 7–9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 від 07.06.2017 р.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правознавства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з основ правознавства для 9 класу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Київ, 2016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Алгебра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Геометрія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Фізика. 7-9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Наказ МОН від 23.10.2017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№ 1407</w:t>
            </w:r>
          </w:p>
        </w:tc>
      </w:tr>
      <w:tr w:rsidR="00C3061B" w:rsidTr="00C3061B">
        <w:trPr>
          <w:trHeight w:val="50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мова. 10-11 класи. Програма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для профільного навчання учнів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Наказ МОН від 23.10.2017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література.  10-11 класи.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Наказ МОН від 23.10.2017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Іноземна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 Англійська мова 10-11 класи. Академічний рівень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Наказ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наказ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МОН від 23.10.2017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 № 1407</w:t>
            </w:r>
          </w:p>
        </w:tc>
      </w:tr>
      <w:tr w:rsidR="00C3061B" w:rsidTr="00C3061B">
        <w:trPr>
          <w:trHeight w:val="583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Зарубіжна література 10-11 класи. 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Наказ МОН від 23.10.2017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 «Історія України. Всесвітня історія. 10–11 класи». 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України від 21.02.2019 №  236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Програма для загальноосвітніх навчальних закладів «Історія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України. Всесвітня історія. 10–11 класи». 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України від 21.02.2019 №  236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Навчальна програма з математики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(алгебра і початки аналізу та геометрія)</w:t>
            </w:r>
            <w:r>
              <w:rPr>
                <w:color w:val="000000"/>
                <w:sz w:val="27"/>
                <w:szCs w:val="27"/>
                <w:lang w:eastAsia="uk-UA"/>
              </w:rPr>
              <w:br/>
              <w:t>для учнів 10-11 класів загальноосвітніх навчальних закладів. 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Сайт МОН України.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Біологія і екологія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Програма з біології і екології для 10-11 класів закладів загальної середньої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середньої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освіти: рівень стандарт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Фізика і астрономія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hyperlink r:id="rId4" w:history="1">
              <w:r>
                <w:rPr>
                  <w:rStyle w:val="a3"/>
                  <w:color w:val="000000"/>
                  <w:sz w:val="27"/>
                  <w:szCs w:val="27"/>
                  <w:lang w:eastAsia="uk-UA"/>
                </w:rPr>
                <w:t xml:space="preserve">Фізика 10-11» (рівень стандарту), авторського колективу під керівництвом </w:t>
              </w:r>
              <w:proofErr w:type="spellStart"/>
              <w:r>
                <w:rPr>
                  <w:rStyle w:val="a3"/>
                  <w:color w:val="000000"/>
                  <w:sz w:val="27"/>
                  <w:szCs w:val="27"/>
                  <w:lang w:eastAsia="uk-UA"/>
                </w:rPr>
                <w:t>Локтєва</w:t>
              </w:r>
              <w:proofErr w:type="spellEnd"/>
              <w:r>
                <w:rPr>
                  <w:rStyle w:val="a3"/>
                  <w:color w:val="000000"/>
                  <w:sz w:val="27"/>
                  <w:szCs w:val="27"/>
                  <w:lang w:eastAsia="uk-UA"/>
                </w:rPr>
                <w:t> В. М.</w:t>
              </w:r>
            </w:hyperlink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24.11.2017 № 1539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«Географічний простір Землі»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Наказ МОН від 23.10.2017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Програма з хімії для 10–11 класів закладів загальної середньої освіти. 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 від 23.10.2017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 № 1407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Технології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Технології 10–11 класи навчальна програма Рівень стандарту, академічний рівень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Сайт МОН України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Інформатика. Навчальна програма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вибірково-обов’язкового предмету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для учнів 10-11 класів загальноосвітніх навчальних закладів.(рівень стандарту)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Сайт МОН України</w:t>
            </w:r>
          </w:p>
        </w:tc>
      </w:tr>
      <w:tr w:rsidR="00C3061B" w:rsidTr="00C3061B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«Фізична культура 10-11 класи» (рівень стандарту) для закладів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загальної середньої освіти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 xml:space="preserve">Наказ МОН від 23.10.2017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№ 1407</w:t>
            </w:r>
          </w:p>
        </w:tc>
      </w:tr>
      <w:tr w:rsidR="00C3061B" w:rsidTr="00C3061B">
        <w:trPr>
          <w:trHeight w:val="45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Захист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«Захист Вітчизни» для 11 класів закладів загальної середньої освіти (рівень стандарту) 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Наказ МОН від 23.10.2017 </w:t>
            </w:r>
          </w:p>
          <w:p w:rsidR="00C3061B" w:rsidRDefault="00C3061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№ 1407 </w:t>
            </w:r>
          </w:p>
        </w:tc>
      </w:tr>
      <w:tr w:rsidR="00C3061B" w:rsidTr="00C3061B">
        <w:trPr>
          <w:trHeight w:val="45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                    </w:t>
            </w:r>
          </w:p>
        </w:tc>
        <w:tc>
          <w:tcPr>
            <w:tcW w:w="95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b/>
                <w:color w:val="000000"/>
                <w:sz w:val="27"/>
                <w:szCs w:val="27"/>
                <w:lang w:eastAsia="uk-UA"/>
              </w:rPr>
            </w:pPr>
            <w:r>
              <w:rPr>
                <w:b/>
                <w:color w:val="000000"/>
                <w:sz w:val="27"/>
                <w:szCs w:val="27"/>
                <w:lang w:eastAsia="uk-UA"/>
              </w:rPr>
              <w:t xml:space="preserve">                                     НУШ нові Державні стандарти</w:t>
            </w:r>
          </w:p>
        </w:tc>
      </w:tr>
      <w:tr w:rsidR="00C3061B" w:rsidTr="00C3061B">
        <w:trPr>
          <w:trHeight w:val="918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122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«Українська мова. 5-6 класи» 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(автори: Заболотний О.В., Заболотний В.В.,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Лавринчук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В.П.,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Плівачук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К.В., Попова Т.Д.)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«Українська література. 5-6 класи»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(автори: Архипова В.П.,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Січкар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С.І., Шило С.Б.)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«Іноземна мова. 5-9 класи» 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Зимомря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І. М.,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Мойсюк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 А.,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Тріфан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М. С.,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Унгурян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І. К.,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Яковчук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М. 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5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Друга іноземна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Модельна навчальна програма «Друга іноземна мова. 5-9 класи» для закладів загальної середньої освіти 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 Редько В. Г.,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Шаленко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О. П., Сотникова С. І., Коваленко О. Я.,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Коропецька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І. Б., Якоб О. М.,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Самойлюкевич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І. </w:t>
            </w: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 xml:space="preserve">В., Добра О. М.,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Кіор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Т. М.,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Мацькович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М. Р.,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Глинюк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Л. М., Браун Є. Л.)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«Зарубіжна література. 5–9 класи»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Ніколенко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О.М., Ісаєва О.О., Клименко Ж.В.,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Мацевко-Бекерська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Л.В.,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Юлдашева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Л.П.,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Рудніцька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Н.П.,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Туряниця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В.Г.,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Тіхоненко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С.О., Вітко М.І.,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Джангобекова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Т.А.)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Вступ до історії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«Вступ до історії України та громадянської освіти. 5 клас» 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Желіба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О.В.,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Мокрогуз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О.П.)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«Музичне мистецтво. 5-6 класи»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(автори: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Ержейбет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Фрінг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, Діана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Антал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Людвиг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Гейдер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>,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Юліанна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Kіш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, Лілія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Корнейчук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>, Єлизавета Ференц)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t xml:space="preserve">Модельна навчальна програма «Мистецтво. 5-6 класи» для закладів загальної середньої освіти (автори: О. М. Івасюк, О. А. </w:t>
            </w:r>
            <w:proofErr w:type="spellStart"/>
            <w:r>
              <w:t>Комаровська</w:t>
            </w:r>
            <w:proofErr w:type="spellEnd"/>
            <w:r>
              <w:t xml:space="preserve">, Г. </w:t>
            </w:r>
            <w:r>
              <w:lastRenderedPageBreak/>
              <w:t xml:space="preserve">О. </w:t>
            </w:r>
            <w:proofErr w:type="spellStart"/>
            <w:r>
              <w:t>Кізілова</w:t>
            </w:r>
            <w:proofErr w:type="spellEnd"/>
            <w:r>
              <w:t xml:space="preserve">, Н. А. </w:t>
            </w:r>
            <w:proofErr w:type="spellStart"/>
            <w:r>
              <w:t>Лємешева</w:t>
            </w:r>
            <w:proofErr w:type="spellEnd"/>
            <w:r>
              <w:t xml:space="preserve">, О. В. Лобова, Л. Й. Назар, І. Ю. </w:t>
            </w:r>
            <w:proofErr w:type="spellStart"/>
            <w:r>
              <w:t>Чужинова</w:t>
            </w:r>
            <w:proofErr w:type="spellEnd"/>
            <w:r>
              <w:t xml:space="preserve">, О. А. </w:t>
            </w:r>
            <w:proofErr w:type="spellStart"/>
            <w:r>
              <w:t>Шулько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175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t xml:space="preserve">Модельна навчальна програма «Математика. 5-6 класи» для закладів загальної середньої освіти (автор </w:t>
            </w:r>
            <w:proofErr w:type="spellStart"/>
            <w:r>
              <w:t>Істер</w:t>
            </w:r>
            <w:proofErr w:type="spellEnd"/>
            <w:r>
              <w:t xml:space="preserve"> О.С.)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Природознавство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«Пізнаємо природу. 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5-6 класи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t>Модельна навчальна програма «Пізнаємо природу». 5-6 класи (інтегрований курс)» для закладів загальної середньої освіти (</w:t>
            </w:r>
            <w:proofErr w:type="spellStart"/>
            <w:r>
              <w:t>авт</w:t>
            </w:r>
            <w:proofErr w:type="spellEnd"/>
            <w:r>
              <w:t xml:space="preserve">. </w:t>
            </w:r>
            <w:proofErr w:type="spellStart"/>
            <w:r>
              <w:t>Коршевнюк</w:t>
            </w:r>
            <w:proofErr w:type="spellEnd"/>
            <w:r>
              <w:t xml:space="preserve"> Т.В.)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технології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«Технології. 5-6 класи»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Туташинський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В.І.)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Технології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«Технології. 5-6 класи» 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 Терещук А.І., Абрамова О.В.,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Гащак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В.М., Павич Н.М.)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«Інформатика. 5-6 класи» 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Ривкінд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Й.Я., Лисенко Т.І.,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Чернікова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Л.А.,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Шакотько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В.В.)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Основи здоров’я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t xml:space="preserve">Модельна навчальна програма «ЗДОРОВ’Я, БЕЗПЕКА ТА </w:t>
            </w:r>
            <w:r>
              <w:lastRenderedPageBreak/>
              <w:t>ДОБРОБУТ. 5-6 класи (інтегрований курс)» для закладів загальної середньої освіти (автори: Воронцова Т.В., Пономаренко В.С., Лаврентьєва І.В., Хомич О.Л.)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12.07.2021 № 795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lastRenderedPageBreak/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Модельна навчальна програма «Фізична культура. 5-6 класи» 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(автори: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Педан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О.С.,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Коломоєць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Г. А. 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Боляк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А. А.,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Ребрина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А. А.,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Деревянко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 В., 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Стеценко В. Г., Остапенко О. І.,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Лакіза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О. М.,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Косик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В. М. та інші)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наказ МОН від 12 липня 2021 року N 795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(у редакції наказу Міністерства освіти і науки України від 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10 серпня 2021 року N 898)</w:t>
            </w: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Культура добросусідства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>17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  Модельна навчальна програма «Культура добросусідства. 5-6 класи» для закладів загальної середньої освіти</w:t>
            </w:r>
          </w:p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  <w:r>
              <w:rPr>
                <w:color w:val="000000"/>
                <w:sz w:val="27"/>
                <w:szCs w:val="27"/>
                <w:lang w:eastAsia="uk-UA"/>
              </w:rPr>
              <w:t xml:space="preserve">(автори: </w:t>
            </w:r>
            <w:proofErr w:type="spellStart"/>
            <w:r>
              <w:rPr>
                <w:color w:val="000000"/>
                <w:sz w:val="27"/>
                <w:szCs w:val="27"/>
                <w:lang w:eastAsia="uk-UA"/>
              </w:rPr>
              <w:t>Араджионі</w:t>
            </w:r>
            <w:proofErr w:type="spellEnd"/>
            <w:r>
              <w:rPr>
                <w:color w:val="000000"/>
                <w:sz w:val="27"/>
                <w:szCs w:val="27"/>
                <w:lang w:eastAsia="uk-UA"/>
              </w:rPr>
              <w:t xml:space="preserve"> та інші)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</w:tr>
      <w:tr w:rsidR="00C3061B" w:rsidTr="00C3061B">
        <w:trPr>
          <w:trHeight w:val="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1B" w:rsidRDefault="00C3061B">
            <w:pPr>
              <w:rPr>
                <w:color w:val="000000"/>
                <w:sz w:val="27"/>
                <w:szCs w:val="27"/>
                <w:lang w:eastAsia="uk-UA"/>
              </w:rPr>
            </w:pPr>
          </w:p>
        </w:tc>
      </w:tr>
    </w:tbl>
    <w:p w:rsidR="00EE0A62" w:rsidRDefault="00EE0A62">
      <w:bookmarkStart w:id="0" w:name="_GoBack"/>
      <w:bookmarkEnd w:id="0"/>
    </w:p>
    <w:sectPr w:rsidR="00EE0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B"/>
    <w:rsid w:val="00C3061B"/>
    <w:rsid w:val="00E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18EF-2936-4AE4-AE2B-159F76D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61B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3061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306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1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061B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semiHidden/>
    <w:rsid w:val="00C306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30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61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C3061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C3061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30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06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3061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C306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306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3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3061B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3061B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3061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0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306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0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06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C306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3">
    <w:name w:val="List Paragraph"/>
    <w:basedOn w:val="a"/>
    <w:uiPriority w:val="99"/>
    <w:qFormat/>
    <w:rsid w:val="00C306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4">
    <w:name w:val="Знак"/>
    <w:basedOn w:val="a"/>
    <w:uiPriority w:val="99"/>
    <w:rsid w:val="00C3061B"/>
    <w:rPr>
      <w:rFonts w:ascii="Verdana" w:eastAsia="PMingLiU" w:hAnsi="Verdana" w:cs="Verdana"/>
      <w:sz w:val="20"/>
      <w:lang w:val="en-US" w:eastAsia="en-US"/>
    </w:rPr>
  </w:style>
  <w:style w:type="paragraph" w:customStyle="1" w:styleId="FR2">
    <w:name w:val="FR2"/>
    <w:uiPriority w:val="99"/>
    <w:rsid w:val="00C3061B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rsid w:val="00C306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3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5">
    <w:name w:val="Знак Знак Знак"/>
    <w:basedOn w:val="a"/>
    <w:uiPriority w:val="99"/>
    <w:rsid w:val="00C3061B"/>
    <w:rPr>
      <w:rFonts w:ascii="Verdana" w:hAnsi="Verdana" w:cs="Verdana"/>
      <w:sz w:val="20"/>
      <w:lang w:val="en-US" w:eastAsia="en-US"/>
    </w:rPr>
  </w:style>
  <w:style w:type="paragraph" w:customStyle="1" w:styleId="ShapkaDocumentu">
    <w:name w:val="Shapka Documentu"/>
    <w:basedOn w:val="a"/>
    <w:uiPriority w:val="99"/>
    <w:rsid w:val="00C3061B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TableParagraph">
    <w:name w:val="Table Paragraph"/>
    <w:basedOn w:val="a"/>
    <w:uiPriority w:val="1"/>
    <w:qFormat/>
    <w:rsid w:val="00C3061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12">
    <w:name w:val="Заголовок 12"/>
    <w:basedOn w:val="a"/>
    <w:uiPriority w:val="1"/>
    <w:qFormat/>
    <w:rsid w:val="00C3061B"/>
    <w:pPr>
      <w:widowControl w:val="0"/>
      <w:autoSpaceDE w:val="0"/>
      <w:autoSpaceDN w:val="0"/>
      <w:ind w:left="1221"/>
      <w:outlineLvl w:val="1"/>
    </w:pPr>
    <w:rPr>
      <w:b/>
      <w:bCs/>
      <w:szCs w:val="28"/>
      <w:lang w:eastAsia="en-US"/>
    </w:rPr>
  </w:style>
  <w:style w:type="character" w:customStyle="1" w:styleId="apple-converted-space">
    <w:name w:val="apple-converted-space"/>
    <w:rsid w:val="00C3061B"/>
  </w:style>
  <w:style w:type="table" w:styleId="af6">
    <w:name w:val="Table Grid"/>
    <w:basedOn w:val="a1"/>
    <w:uiPriority w:val="59"/>
    <w:rsid w:val="00C3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3061B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C306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storage/app/media/zagalna%20serednya/programy-10-11-klas/2018-2019/fizika-10-11-avtorskij-kolektiv-pid-kerivnicztvom-lokteva-v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11895</Words>
  <Characters>6781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Завуч_СШ62</dc:creator>
  <cp:keywords/>
  <dc:description/>
  <cp:lastModifiedBy>Завуч_СШ62</cp:lastModifiedBy>
  <cp:revision>1</cp:revision>
  <dcterms:created xsi:type="dcterms:W3CDTF">2024-02-13T08:07:00Z</dcterms:created>
  <dcterms:modified xsi:type="dcterms:W3CDTF">2024-02-13T08:08:00Z</dcterms:modified>
</cp:coreProperties>
</file>