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86" w:rsidRPr="00C82720" w:rsidRDefault="00274386" w:rsidP="00274386">
      <w:pPr>
        <w:shd w:val="clear" w:color="auto" w:fill="FFFFFF"/>
        <w:jc w:val="center"/>
        <w:rPr>
          <w:rFonts w:ascii="Arial" w:hAnsi="Arial" w:cs="Arial"/>
          <w:color w:val="666666"/>
          <w:sz w:val="24"/>
          <w:szCs w:val="24"/>
          <w:lang w:eastAsia="uk-UA"/>
        </w:rPr>
      </w:pPr>
      <w:bookmarkStart w:id="0" w:name="_GoBack"/>
      <w:r w:rsidRPr="00C82720">
        <w:rPr>
          <w:b/>
          <w:bCs/>
          <w:color w:val="000000"/>
          <w:sz w:val="27"/>
          <w:szCs w:val="27"/>
          <w:lang w:eastAsia="uk-UA"/>
        </w:rPr>
        <w:t>Програмне забезпечення освітньої програми</w:t>
      </w:r>
    </w:p>
    <w:p w:rsidR="00274386" w:rsidRPr="00C82720" w:rsidRDefault="00274386" w:rsidP="00274386">
      <w:pPr>
        <w:shd w:val="clear" w:color="auto" w:fill="FFFFFF"/>
        <w:spacing w:line="336" w:lineRule="atLeast"/>
        <w:jc w:val="center"/>
        <w:rPr>
          <w:rFonts w:ascii="Arial" w:hAnsi="Arial" w:cs="Arial"/>
          <w:color w:val="666666"/>
          <w:sz w:val="24"/>
          <w:szCs w:val="24"/>
          <w:lang w:eastAsia="uk-UA"/>
        </w:rPr>
      </w:pPr>
      <w:r w:rsidRPr="00C82720">
        <w:rPr>
          <w:b/>
          <w:bCs/>
          <w:color w:val="000000"/>
          <w:sz w:val="27"/>
          <w:szCs w:val="27"/>
          <w:lang w:eastAsia="uk-UA"/>
        </w:rPr>
        <w:t>на 202</w:t>
      </w:r>
      <w:r>
        <w:rPr>
          <w:b/>
          <w:bCs/>
          <w:color w:val="000000"/>
          <w:sz w:val="27"/>
          <w:szCs w:val="27"/>
          <w:lang w:eastAsia="uk-UA"/>
        </w:rPr>
        <w:t>1</w:t>
      </w:r>
      <w:r w:rsidRPr="00C82720">
        <w:rPr>
          <w:b/>
          <w:bCs/>
          <w:color w:val="000000"/>
          <w:sz w:val="27"/>
          <w:szCs w:val="27"/>
          <w:lang w:eastAsia="uk-UA"/>
        </w:rPr>
        <w:t>-202</w:t>
      </w:r>
      <w:r>
        <w:rPr>
          <w:b/>
          <w:bCs/>
          <w:color w:val="000000"/>
          <w:sz w:val="27"/>
          <w:szCs w:val="27"/>
          <w:lang w:eastAsia="uk-UA"/>
        </w:rPr>
        <w:t>2</w:t>
      </w:r>
      <w:r w:rsidRPr="00C82720">
        <w:rPr>
          <w:b/>
          <w:bCs/>
          <w:color w:val="000000"/>
          <w:sz w:val="27"/>
          <w:szCs w:val="27"/>
          <w:lang w:eastAsia="uk-UA"/>
        </w:rPr>
        <w:t xml:space="preserve"> навчальний рік</w:t>
      </w:r>
    </w:p>
    <w:tbl>
      <w:tblPr>
        <w:tblW w:w="1032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030"/>
        <w:gridCol w:w="734"/>
        <w:gridCol w:w="2967"/>
        <w:gridCol w:w="2771"/>
      </w:tblGrid>
      <w:tr w:rsidR="00274386" w:rsidRPr="00C82720" w:rsidTr="002E4CC6">
        <w:trPr>
          <w:trHeight w:val="5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b/>
                <w:bCs/>
                <w:color w:val="000000"/>
                <w:sz w:val="27"/>
                <w:szCs w:val="27"/>
                <w:lang w:eastAsia="uk-UA"/>
              </w:rPr>
              <w:t>Клас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b/>
                <w:bCs/>
                <w:color w:val="000000"/>
                <w:sz w:val="27"/>
                <w:szCs w:val="27"/>
                <w:lang w:eastAsia="uk-UA"/>
              </w:rPr>
              <w:t>Предмет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b/>
                <w:bCs/>
                <w:color w:val="000000"/>
                <w:sz w:val="27"/>
                <w:szCs w:val="27"/>
                <w:lang w:eastAsia="uk-UA"/>
              </w:rPr>
              <w:t>К-сть год.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b/>
                <w:bCs/>
                <w:color w:val="000000"/>
                <w:sz w:val="27"/>
                <w:szCs w:val="27"/>
                <w:lang w:eastAsia="uk-UA"/>
              </w:rPr>
              <w:t>Програма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b/>
                <w:bCs/>
                <w:color w:val="000000"/>
                <w:sz w:val="27"/>
                <w:szCs w:val="27"/>
                <w:lang w:eastAsia="uk-UA"/>
              </w:rPr>
              <w:t>Видавництво</w:t>
            </w:r>
          </w:p>
        </w:tc>
      </w:tr>
      <w:tr w:rsidR="00274386" w:rsidRPr="00C82720" w:rsidTr="002E4CC6">
        <w:trPr>
          <w:trHeight w:val="28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170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Типова освітня програма початкової освіти, цикл І (1-2 класи), розроблена під керівництвом </w:t>
            </w:r>
            <w:r>
              <w:rPr>
                <w:color w:val="000000"/>
                <w:sz w:val="27"/>
                <w:szCs w:val="27"/>
                <w:lang w:eastAsia="uk-UA"/>
              </w:rPr>
              <w:t>Я.О.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uk-UA"/>
              </w:rPr>
              <w:t>Савченко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/НУШ-2/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України від 08.10.2019 № 1272“Про затвердження типових освітніх та навчальних програм для 1-2-х класів закладів загальної середньої освіти”</w:t>
            </w: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«Я досліджую світ»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238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«Мистецтво»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170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Типова освітня програма початкової освіти, цикл І (1-2 класи), розроблена під керівництвом </w:t>
            </w:r>
            <w:r>
              <w:rPr>
                <w:color w:val="000000"/>
                <w:sz w:val="27"/>
                <w:szCs w:val="27"/>
                <w:lang w:eastAsia="uk-UA"/>
              </w:rPr>
              <w:t>Я.О.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uk-UA"/>
              </w:rPr>
              <w:t>Савченко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/НУШ-2/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України від 08.10.2019 № 1272“Про затвердження типових освітніх та навчальних програм для 1-2-х класів закладів загальної середньої освіти”</w:t>
            </w: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«Я досліджую світ»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272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«Мистецтво»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8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170</w:t>
            </w: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Типова освітня програма початкової освіти, цикл І (</w:t>
            </w:r>
            <w:r>
              <w:rPr>
                <w:color w:val="000000"/>
                <w:sz w:val="27"/>
                <w:szCs w:val="27"/>
                <w:lang w:eastAsia="uk-UA"/>
              </w:rPr>
              <w:t>3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>-</w:t>
            </w:r>
            <w:r>
              <w:rPr>
                <w:color w:val="000000"/>
                <w:sz w:val="27"/>
                <w:szCs w:val="27"/>
                <w:lang w:eastAsia="uk-UA"/>
              </w:rPr>
              <w:t>4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класи), розроблена під керівництвом </w:t>
            </w:r>
            <w:r>
              <w:rPr>
                <w:color w:val="000000"/>
                <w:sz w:val="27"/>
                <w:szCs w:val="27"/>
                <w:lang w:eastAsia="uk-UA"/>
              </w:rPr>
              <w:t>Я.О.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uk-UA"/>
              </w:rPr>
              <w:t>Савченко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/НУШ-</w:t>
            </w:r>
            <w:r>
              <w:rPr>
                <w:color w:val="000000"/>
                <w:sz w:val="27"/>
                <w:szCs w:val="27"/>
                <w:lang w:eastAsia="uk-UA"/>
              </w:rPr>
              <w:t>2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України від  08.10.2019 № 1273“Про затвердження типових освітніх та навчальних програм для 3-4-х класів закладів загальної середньої освіти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138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«Я досліджую світ»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238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«Мистецтво»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68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102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rPr>
          <w:trHeight w:val="25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мова. Навчальна програма для загальноосвітніх навчальних закладів 1 – 4 класів (оновлена)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України від  05.08.2016 року №948 «Про затвердження змін до навчальних програм для 1-4-х класів загальноосвітніх навчальних закладів», рішення колегії МОН від 04.08.2016 року, протокол№8/1-2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Літературне читання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Літературне читання. Навчальна програма для загальноосвітніх навчальних закладів 2 - 4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Навчальні програми з іноземних мов для загальноосвітніх навчальних закладів і 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спеціалізованих шкіл із поглибленим вивченням  іноземних мов 1-4 класи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136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загальноосвітніх навчальних закладів 1-4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Природознавство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Природознавство. Навчальна програма для загальноосвітніх навчальних закладів 1 - 4 класи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Я у світі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Я  у світі. Навчальна програма для загальноосвітніх навчальних закладів 3-4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Музичне мистецтво.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Образотворче мистецтво.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Трудове навчання. Навчальна програма для загальноосвітніх навчальних закладів 3-4 класів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Інформатика. Навчальна програма для загальноосвітніх навчальних закладів 2-4 класи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культура. Навчальна програма для загальноосвітніх навчальних закладів 1-4 класів (оновлена)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 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Київ, 2017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Російська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з російської мови для загальноосвітніх навчальних закладів з навчанням українською мовою (початок навчання з 5 класу)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«Історія України. 5–9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 </w:t>
            </w:r>
            <w:proofErr w:type="spellStart"/>
            <w:r w:rsidRPr="00C82720">
              <w:rPr>
                <w:color w:val="000000"/>
                <w:sz w:val="27"/>
                <w:szCs w:val="27"/>
                <w:lang w:eastAsia="uk-UA"/>
              </w:rPr>
              <w:t>від</w:t>
            </w:r>
            <w:proofErr w:type="spellEnd"/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21.02.2019 №  236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rPr>
          <w:trHeight w:val="21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Математика. Навчальна програма для учнів 5-9 класів 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Природознавство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Природознавство 5 клас.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програми з інформатики для учнів  5-9 класів, що вивчали інформатику в 2-4 класах.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, 2017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Всесвітня історія. Історія України (інтегрований курс)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Історія України. Всесвітня історія. 5-9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програми з інформатики для учнів  5-9 класів, що вивчали інформатику в 2-4 класах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Київ, 2013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Київ, 2017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Російська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з російської мови для загальноосвітніх навчальних закладів з навчанням українською мовою (початок навчання з 5 класу)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Київ,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«Історія України. 5–9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  21.02.2019 №  236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«Всесвітня історія. 7–9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07.06.2017 р.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Музичне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Образотворче 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07.06.2017  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Алгебра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Геометрія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Математика. Навчальна програма 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 Навчальна програма для загальноосвітніх 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Фізика. 7-9 класи.(оновлена)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Іноземна  мова     (</w:t>
            </w:r>
            <w:proofErr w:type="spellStart"/>
            <w:r w:rsidRPr="00C82720">
              <w:rPr>
                <w:color w:val="000000"/>
                <w:sz w:val="27"/>
                <w:szCs w:val="27"/>
                <w:lang w:eastAsia="uk-UA"/>
              </w:rPr>
              <w:t>англ</w:t>
            </w:r>
            <w:proofErr w:type="spellEnd"/>
            <w:r w:rsidRPr="00C82720">
              <w:rPr>
                <w:color w:val="000000"/>
                <w:sz w:val="27"/>
                <w:szCs w:val="27"/>
                <w:lang w:eastAsia="uk-UA"/>
              </w:rPr>
              <w:t>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Київ, 2017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«Історія України. 5–9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21.02.2019 №  236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«Всесвітня історія. 7–9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07.06.2017 р.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Алгебра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«Освіта», 2013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Геометрія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Навчальна програма для загальноосвітніх 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навчальних закладів:  Фізика. 7-9 класи.(оновлена)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Світова література.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 «Освіта» 2013, зі змінами 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Англійська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  іноземних мов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Київ,2017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«Історія України. 5–9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21.02.2019 №  236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«Всесвітня історія. 7–9 класи»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07.06.2017 р.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правознавства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з основ правознавства для 9 класу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Київ, 2016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Мистецтво. 5-9 класи. (оновлена)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Масол, Коваленко та інші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Алгебра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Геометрія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Математика. Навчальна програма для учнів 5-9 класів загальноосвітніх навчальних закладів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Біологія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з біології для 6-9  класів загальноосвітніх навчальних закладів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(оновлена)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Географія. 6-9 класи.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закладів:  Фізика. 7-9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закладів. Хімія. 7-9 класи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Трудове навчання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для загальноосвітніх навчальних закладів. 5-9 класи. (оновлена)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Інформатика. Програма для загальноосвітніх навчальних закладів 5-9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здоров'я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Основи здоров’я 5-9 класи. Програма для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07.06.2017 № 804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both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з фізичної культури для загальноосвітніх навчальних закладів. 5–9 класи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23.10.2017 № 1407</w:t>
            </w:r>
          </w:p>
        </w:tc>
      </w:tr>
      <w:tr w:rsidR="00274386" w:rsidRPr="00C82720" w:rsidTr="002E4CC6">
        <w:trPr>
          <w:trHeight w:val="50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jc w:val="center"/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мова. 10-11 класи. Програма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для профільного навчання учнів загальноосвітніх навчальних закладів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Українська література.  10-11 класи.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Іноземна мова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 Англійська мова 10-11 класи. Академічний рівень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Наказ </w:t>
            </w:r>
            <w:proofErr w:type="spellStart"/>
            <w:r w:rsidRPr="00C82720">
              <w:rPr>
                <w:color w:val="000000"/>
                <w:sz w:val="27"/>
                <w:szCs w:val="27"/>
                <w:lang w:eastAsia="uk-UA"/>
              </w:rPr>
              <w:t>наказ</w:t>
            </w:r>
            <w:proofErr w:type="spellEnd"/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МОН від 23.10.2017 № 1407</w:t>
            </w:r>
          </w:p>
        </w:tc>
      </w:tr>
      <w:tr w:rsidR="00274386" w:rsidRPr="00C82720" w:rsidTr="002E4CC6">
        <w:trPr>
          <w:trHeight w:val="583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Зарубіжна література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Зарубіжна література 10-11 класи. 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Історія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 «Історія України. Всесвітня історія. 10–11 класи». 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України від 21.02.2019 №  236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Всесвітня історія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для загальноосвітніх навчальних закладів «Історія України. Всесвітня історія. 10–11 класи». 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України від 21.02.2019 №  236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Математика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Навчальна програма з математики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(алгебра і початки аналізу та геометрія)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br/>
              <w:t>для учнів 10-11 класів загальноосвітніх навчальних закладів. 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Сайт МОН України.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Біологія і екологія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Програма з біології і екології для 10-11 класів закладів загальної середньої </w:t>
            </w:r>
            <w:proofErr w:type="spellStart"/>
            <w:r w:rsidRPr="00C82720">
              <w:rPr>
                <w:color w:val="000000"/>
                <w:sz w:val="27"/>
                <w:szCs w:val="27"/>
                <w:lang w:eastAsia="uk-UA"/>
              </w:rPr>
              <w:t>середньої</w:t>
            </w:r>
            <w:proofErr w:type="spellEnd"/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 освіти: рівень стандарт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Фізика і астрономія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hyperlink r:id="rId5" w:history="1">
              <w:r w:rsidRPr="00C82720">
                <w:rPr>
                  <w:color w:val="000000"/>
                  <w:sz w:val="27"/>
                  <w:szCs w:val="27"/>
                  <w:u w:val="single"/>
                  <w:lang w:eastAsia="uk-UA"/>
                </w:rPr>
                <w:t xml:space="preserve">Фізика 10-11» (рівень стандарту), авторського колективу під керівництвом </w:t>
              </w:r>
              <w:proofErr w:type="spellStart"/>
              <w:r w:rsidRPr="00C82720">
                <w:rPr>
                  <w:color w:val="000000"/>
                  <w:sz w:val="27"/>
                  <w:szCs w:val="27"/>
                  <w:u w:val="single"/>
                  <w:lang w:eastAsia="uk-UA"/>
                </w:rPr>
                <w:t>Локтєва</w:t>
              </w:r>
              <w:proofErr w:type="spellEnd"/>
              <w:r w:rsidRPr="00C82720">
                <w:rPr>
                  <w:color w:val="000000"/>
                  <w:sz w:val="27"/>
                  <w:szCs w:val="27"/>
                  <w:u w:val="single"/>
                  <w:lang w:eastAsia="uk-UA"/>
                </w:rPr>
                <w:t> В. М.</w:t>
              </w:r>
            </w:hyperlink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 від 24.11.2017 № 1539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Географія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«Географічний простір Землі»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Хімія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70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Програма з хімії для 10–11 класів закладів загальної середньої освіти. Рівень стандарту.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Технології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Технології 10–11 класи навчальна програма Рівень стандарту, академічний рівень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Сайт МОН України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52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Інформатика. Навчальна програма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вибірково-обов’язкового предмету</w:t>
            </w:r>
          </w:p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 xml:space="preserve">для учнів 10-11 класів загальноосвітніх навчальних </w:t>
            </w: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закладів.(рівень стандарту)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lastRenderedPageBreak/>
              <w:t>Сайт МОН України</w:t>
            </w:r>
          </w:p>
        </w:tc>
      </w:tr>
      <w:tr w:rsidR="00274386" w:rsidRPr="00C82720" w:rsidTr="002E4CC6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Фізична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105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«Фізична культура 10-11 класи» (рівень стандарту) для закладів загальної середньої освіти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  <w:tr w:rsidR="00274386" w:rsidRPr="00C82720" w:rsidTr="002E4CC6">
        <w:trPr>
          <w:trHeight w:val="45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Захист України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35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«Захист Вітчизни» для 11 класів закладів загальної середньої освіти (рівень стандарту)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86" w:rsidRPr="00C82720" w:rsidRDefault="00274386" w:rsidP="002E4CC6">
            <w:pPr>
              <w:rPr>
                <w:sz w:val="24"/>
                <w:szCs w:val="24"/>
                <w:lang w:eastAsia="uk-UA"/>
              </w:rPr>
            </w:pPr>
            <w:r w:rsidRPr="00C82720">
              <w:rPr>
                <w:color w:val="000000"/>
                <w:sz w:val="27"/>
                <w:szCs w:val="27"/>
                <w:lang w:eastAsia="uk-UA"/>
              </w:rPr>
              <w:t>Наказ МОН від 23.10.2017 № 1407</w:t>
            </w:r>
          </w:p>
        </w:tc>
      </w:tr>
    </w:tbl>
    <w:p w:rsidR="00274386" w:rsidRPr="00C82720" w:rsidRDefault="00274386" w:rsidP="00274386">
      <w:pPr>
        <w:shd w:val="clear" w:color="auto" w:fill="FFFFFF"/>
        <w:spacing w:line="336" w:lineRule="atLeast"/>
        <w:rPr>
          <w:rFonts w:ascii="Arial" w:hAnsi="Arial" w:cs="Arial"/>
          <w:color w:val="666666"/>
          <w:sz w:val="24"/>
          <w:szCs w:val="24"/>
          <w:lang w:eastAsia="uk-UA"/>
        </w:rPr>
      </w:pPr>
      <w:r w:rsidRPr="00C82720">
        <w:rPr>
          <w:b/>
          <w:bCs/>
          <w:color w:val="000000"/>
          <w:sz w:val="27"/>
          <w:szCs w:val="27"/>
          <w:lang w:eastAsia="uk-UA"/>
        </w:rPr>
        <w:br w:type="textWrapping" w:clear="all"/>
      </w:r>
    </w:p>
    <w:p w:rsidR="00274386" w:rsidRPr="00C82720" w:rsidRDefault="00274386" w:rsidP="00274386">
      <w:pPr>
        <w:rPr>
          <w:rFonts w:ascii="Arial" w:hAnsi="Arial" w:cs="Arial"/>
          <w:color w:val="666666"/>
          <w:sz w:val="24"/>
          <w:szCs w:val="24"/>
          <w:lang w:eastAsia="uk-UA"/>
        </w:rPr>
      </w:pPr>
      <w:r w:rsidRPr="00BF6304">
        <w:rPr>
          <w:bCs/>
          <w:iCs/>
          <w:szCs w:val="28"/>
        </w:rPr>
        <w:t xml:space="preserve">Директор КЗО «СЗШ № </w:t>
      </w:r>
      <w:r>
        <w:rPr>
          <w:bCs/>
          <w:iCs/>
          <w:szCs w:val="28"/>
        </w:rPr>
        <w:t>62</w:t>
      </w:r>
      <w:r w:rsidRPr="00BF6304">
        <w:rPr>
          <w:bCs/>
          <w:iCs/>
          <w:szCs w:val="28"/>
        </w:rPr>
        <w:t>»</w:t>
      </w:r>
      <w:r w:rsidRPr="00BF6304">
        <w:rPr>
          <w:bCs/>
          <w:iCs/>
          <w:szCs w:val="28"/>
        </w:rPr>
        <w:tab/>
      </w:r>
      <w:r w:rsidRPr="00BF6304">
        <w:rPr>
          <w:bCs/>
          <w:iCs/>
          <w:szCs w:val="28"/>
        </w:rPr>
        <w:tab/>
      </w:r>
      <w:r>
        <w:rPr>
          <w:bCs/>
          <w:iCs/>
          <w:szCs w:val="28"/>
        </w:rPr>
        <w:t xml:space="preserve">                               </w:t>
      </w:r>
      <w:proofErr w:type="spellStart"/>
      <w:r>
        <w:rPr>
          <w:bCs/>
          <w:iCs/>
          <w:szCs w:val="28"/>
        </w:rPr>
        <w:t>О.В.Світлична</w:t>
      </w:r>
      <w:proofErr w:type="spellEnd"/>
      <w:r w:rsidRPr="00BF6304">
        <w:rPr>
          <w:bCs/>
          <w:iCs/>
          <w:szCs w:val="28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905000" cy="952500"/>
                <wp:effectExtent l="0" t="0" r="0" b="0"/>
                <wp:docPr id="3" name="Прямоугольник 3" descr="http://doc.legalaid.gov.ua/doc/i/legalaid.gov.ua_logo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6ED0B" id="Прямоугольник 3" o:spid="_x0000_s1026" alt="http://doc.legalaid.gov.ua/doc/i/legalaid.gov.ua_logo.png" href="https://legalaid.gov.ua/" target="&quot;_blank&quot;" style="width:15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74386" w:rsidRPr="00C82720" w:rsidRDefault="00274386" w:rsidP="00274386">
      <w:pPr>
        <w:rPr>
          <w:rFonts w:ascii="Arial" w:hAnsi="Arial" w:cs="Arial"/>
          <w:color w:val="666666"/>
          <w:sz w:val="24"/>
          <w:szCs w:val="24"/>
          <w:lang w:eastAsia="uk-U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905000" cy="952500"/>
                <wp:effectExtent l="0" t="0" r="0" b="0"/>
                <wp:docPr id="2" name="Прямоугольник 2" descr="http://doc.www.testportal.gov.ua/doc/i/www.testportal.gov.ua_logo.pn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E2FE3" id="Прямоугольник 2" o:spid="_x0000_s1026" alt="http://doc.www.testportal.gov.ua/doc/i/www.testportal.gov.ua_logo.png" href="http://www.testportal.gov.ua/" target="&quot;_blank&quot;" style="width:15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74386" w:rsidRPr="00C82720" w:rsidRDefault="00274386" w:rsidP="00274386">
      <w:pPr>
        <w:rPr>
          <w:rFonts w:ascii="Arial" w:hAnsi="Arial" w:cs="Arial"/>
          <w:color w:val="666666"/>
          <w:sz w:val="24"/>
          <w:szCs w:val="24"/>
          <w:lang w:eastAsia="uk-UA"/>
        </w:rPr>
      </w:pPr>
    </w:p>
    <w:p w:rsidR="00274386" w:rsidRPr="00C82720" w:rsidRDefault="00274386" w:rsidP="00274386">
      <w:pPr>
        <w:rPr>
          <w:rFonts w:ascii="Arial" w:hAnsi="Arial" w:cs="Arial"/>
          <w:color w:val="FFFFFF"/>
          <w:sz w:val="20"/>
          <w:lang w:eastAsia="uk-UA"/>
        </w:rPr>
      </w:pPr>
      <w:r w:rsidRPr="00C82720">
        <w:rPr>
          <w:rFonts w:ascii="Arial" w:hAnsi="Arial" w:cs="Arial"/>
          <w:color w:val="FFFFFF"/>
          <w:sz w:val="20"/>
          <w:lang w:eastAsia="uk-UA"/>
        </w:rPr>
        <w:t>© 2010 ЗАКЛАД ЗАГАЛЬНОЇ СЕРЕДНЬОЇ ОСВІТИ І-ІІІ СТУПЕНІВ МІСЬКОЇ РАДИ</w:t>
      </w:r>
      <w:r w:rsidRPr="00C82720">
        <w:rPr>
          <w:rFonts w:ascii="Arial" w:hAnsi="Arial" w:cs="Arial"/>
          <w:color w:val="FFFFFF"/>
          <w:sz w:val="20"/>
          <w:lang w:eastAsia="uk-UA"/>
        </w:rPr>
        <w:br/>
      </w:r>
    </w:p>
    <w:p w:rsidR="00274386" w:rsidRPr="00C82720" w:rsidRDefault="00274386" w:rsidP="00274386">
      <w:pPr>
        <w:rPr>
          <w:sz w:val="24"/>
          <w:szCs w:val="24"/>
        </w:rPr>
      </w:pPr>
    </w:p>
    <w:p w:rsidR="00274386" w:rsidRPr="008D60A8" w:rsidRDefault="00274386" w:rsidP="00274386">
      <w:pPr>
        <w:jc w:val="center"/>
        <w:rPr>
          <w:rFonts w:eastAsia="Calibri"/>
          <w:szCs w:val="28"/>
        </w:rPr>
      </w:pPr>
    </w:p>
    <w:p w:rsidR="00274386" w:rsidRPr="008D60A8" w:rsidRDefault="00274386" w:rsidP="00274386">
      <w:pPr>
        <w:jc w:val="center"/>
        <w:rPr>
          <w:rFonts w:eastAsia="Calibri"/>
          <w:i/>
          <w:szCs w:val="28"/>
        </w:rPr>
      </w:pPr>
    </w:p>
    <w:p w:rsidR="00274386" w:rsidRDefault="00274386"/>
    <w:sectPr w:rsidR="0027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9316B"/>
    <w:multiLevelType w:val="hybridMultilevel"/>
    <w:tmpl w:val="689E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052CD4"/>
    <w:multiLevelType w:val="hybridMultilevel"/>
    <w:tmpl w:val="0EC4F2B0"/>
    <w:lvl w:ilvl="0" w:tplc="B6D8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052693"/>
    <w:multiLevelType w:val="hybridMultilevel"/>
    <w:tmpl w:val="E47AB0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D21810"/>
    <w:multiLevelType w:val="hybridMultilevel"/>
    <w:tmpl w:val="045E05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7B47A0"/>
    <w:multiLevelType w:val="hybridMultilevel"/>
    <w:tmpl w:val="F21832C8"/>
    <w:lvl w:ilvl="0" w:tplc="0422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5B0A46"/>
    <w:multiLevelType w:val="hybridMultilevel"/>
    <w:tmpl w:val="A08E16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0418"/>
    <w:multiLevelType w:val="hybridMultilevel"/>
    <w:tmpl w:val="95A2E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387B"/>
    <w:multiLevelType w:val="hybridMultilevel"/>
    <w:tmpl w:val="84483E5E"/>
    <w:lvl w:ilvl="0" w:tplc="0419000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5563B9F"/>
    <w:multiLevelType w:val="hybridMultilevel"/>
    <w:tmpl w:val="52F6317E"/>
    <w:lvl w:ilvl="0" w:tplc="7E9215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EB284D"/>
    <w:multiLevelType w:val="hybridMultilevel"/>
    <w:tmpl w:val="91D645C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117F91"/>
    <w:multiLevelType w:val="hybridMultilevel"/>
    <w:tmpl w:val="3C2CBBC6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5B3715A3"/>
    <w:multiLevelType w:val="hybridMultilevel"/>
    <w:tmpl w:val="731A082C"/>
    <w:lvl w:ilvl="0" w:tplc="0422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630807CF"/>
    <w:multiLevelType w:val="hybridMultilevel"/>
    <w:tmpl w:val="782A567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133269"/>
    <w:multiLevelType w:val="hybridMultilevel"/>
    <w:tmpl w:val="B52AB68A"/>
    <w:lvl w:ilvl="0" w:tplc="042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D9C5755"/>
    <w:multiLevelType w:val="hybridMultilevel"/>
    <w:tmpl w:val="6BF877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52144"/>
    <w:multiLevelType w:val="hybridMultilevel"/>
    <w:tmpl w:val="9EB65BF0"/>
    <w:lvl w:ilvl="0" w:tplc="B29227B4">
      <w:start w:val="1"/>
      <w:numFmt w:val="decimal"/>
      <w:lvlText w:val="%1-"/>
      <w:lvlJc w:val="left"/>
      <w:pPr>
        <w:ind w:left="83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803" w:hanging="360"/>
      </w:pPr>
    </w:lvl>
    <w:lvl w:ilvl="2" w:tplc="0422001B" w:tentative="1">
      <w:start w:val="1"/>
      <w:numFmt w:val="lowerRoman"/>
      <w:lvlText w:val="%3."/>
      <w:lvlJc w:val="right"/>
      <w:pPr>
        <w:ind w:left="1523" w:hanging="180"/>
      </w:pPr>
    </w:lvl>
    <w:lvl w:ilvl="3" w:tplc="0422000F" w:tentative="1">
      <w:start w:val="1"/>
      <w:numFmt w:val="decimal"/>
      <w:lvlText w:val="%4."/>
      <w:lvlJc w:val="left"/>
      <w:pPr>
        <w:ind w:left="2243" w:hanging="360"/>
      </w:pPr>
    </w:lvl>
    <w:lvl w:ilvl="4" w:tplc="04220019" w:tentative="1">
      <w:start w:val="1"/>
      <w:numFmt w:val="lowerLetter"/>
      <w:lvlText w:val="%5."/>
      <w:lvlJc w:val="left"/>
      <w:pPr>
        <w:ind w:left="2963" w:hanging="360"/>
      </w:pPr>
    </w:lvl>
    <w:lvl w:ilvl="5" w:tplc="0422001B" w:tentative="1">
      <w:start w:val="1"/>
      <w:numFmt w:val="lowerRoman"/>
      <w:lvlText w:val="%6."/>
      <w:lvlJc w:val="right"/>
      <w:pPr>
        <w:ind w:left="3683" w:hanging="180"/>
      </w:pPr>
    </w:lvl>
    <w:lvl w:ilvl="6" w:tplc="0422000F" w:tentative="1">
      <w:start w:val="1"/>
      <w:numFmt w:val="decimal"/>
      <w:lvlText w:val="%7."/>
      <w:lvlJc w:val="left"/>
      <w:pPr>
        <w:ind w:left="4403" w:hanging="360"/>
      </w:pPr>
    </w:lvl>
    <w:lvl w:ilvl="7" w:tplc="04220019" w:tentative="1">
      <w:start w:val="1"/>
      <w:numFmt w:val="lowerLetter"/>
      <w:lvlText w:val="%8."/>
      <w:lvlJc w:val="left"/>
      <w:pPr>
        <w:ind w:left="5123" w:hanging="360"/>
      </w:pPr>
    </w:lvl>
    <w:lvl w:ilvl="8" w:tplc="0422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25" w15:restartNumberingAfterBreak="0">
    <w:nsid w:val="729814A3"/>
    <w:multiLevelType w:val="hybridMultilevel"/>
    <w:tmpl w:val="9BF6B480"/>
    <w:lvl w:ilvl="0" w:tplc="0CEAB6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6601879"/>
    <w:multiLevelType w:val="hybridMultilevel"/>
    <w:tmpl w:val="0DE8C6C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FE2DEC"/>
    <w:multiLevelType w:val="hybridMultilevel"/>
    <w:tmpl w:val="1FA20544"/>
    <w:lvl w:ilvl="0" w:tplc="1DFA695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6F776A"/>
    <w:multiLevelType w:val="hybridMultilevel"/>
    <w:tmpl w:val="0394B3A4"/>
    <w:lvl w:ilvl="0" w:tplc="2EF8543E">
      <w:numFmt w:val="bullet"/>
      <w:suff w:val="space"/>
      <w:lvlText w:val="-"/>
      <w:lvlJc w:val="left"/>
      <w:pPr>
        <w:ind w:left="567" w:hanging="207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9151A5"/>
    <w:multiLevelType w:val="hybridMultilevel"/>
    <w:tmpl w:val="EF3C7D66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 w15:restartNumberingAfterBreak="0">
    <w:nsid w:val="7AC80FC9"/>
    <w:multiLevelType w:val="multilevel"/>
    <w:tmpl w:val="426CA1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8"/>
  </w:num>
  <w:num w:numId="6">
    <w:abstractNumId w:val="6"/>
  </w:num>
  <w:num w:numId="7">
    <w:abstractNumId w:val="2"/>
  </w:num>
  <w:num w:numId="8">
    <w:abstractNumId w:val="15"/>
  </w:num>
  <w:num w:numId="9">
    <w:abstractNumId w:val="29"/>
  </w:num>
  <w:num w:numId="10">
    <w:abstractNumId w:val="16"/>
  </w:num>
  <w:num w:numId="11">
    <w:abstractNumId w:val="22"/>
  </w:num>
  <w:num w:numId="12">
    <w:abstractNumId w:val="1"/>
  </w:num>
  <w:num w:numId="13">
    <w:abstractNumId w:val="4"/>
  </w:num>
  <w:num w:numId="14">
    <w:abstractNumId w:val="20"/>
  </w:num>
  <w:num w:numId="15">
    <w:abstractNumId w:val="26"/>
  </w:num>
  <w:num w:numId="16">
    <w:abstractNumId w:val="30"/>
  </w:num>
  <w:num w:numId="17">
    <w:abstractNumId w:val="3"/>
  </w:num>
  <w:num w:numId="18">
    <w:abstractNumId w:val="7"/>
  </w:num>
  <w:num w:numId="19">
    <w:abstractNumId w:val="25"/>
  </w:num>
  <w:num w:numId="20">
    <w:abstractNumId w:val="21"/>
  </w:num>
  <w:num w:numId="21">
    <w:abstractNumId w:val="17"/>
  </w:num>
  <w:num w:numId="22">
    <w:abstractNumId w:val="24"/>
  </w:num>
  <w:num w:numId="23">
    <w:abstractNumId w:val="0"/>
  </w:num>
  <w:num w:numId="24">
    <w:abstractNumId w:val="12"/>
  </w:num>
  <w:num w:numId="25">
    <w:abstractNumId w:val="9"/>
  </w:num>
  <w:num w:numId="26">
    <w:abstractNumId w:val="28"/>
  </w:num>
  <w:num w:numId="27">
    <w:abstractNumId w:val="14"/>
  </w:num>
  <w:num w:numId="28">
    <w:abstractNumId w:val="5"/>
  </w:num>
  <w:num w:numId="29">
    <w:abstractNumId w:val="18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86"/>
    <w:rsid w:val="002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B542-E7AE-44DE-A5FA-3A8ACA6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43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74386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743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274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74386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74386"/>
    <w:rPr>
      <w:rFonts w:ascii="Cambria" w:eastAsia="Times New Roman" w:hAnsi="Cambria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27438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27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74386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2743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semiHidden/>
    <w:rsid w:val="00274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7438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rsid w:val="00274386"/>
    <w:rPr>
      <w:color w:val="0000FF"/>
      <w:u w:val="single"/>
    </w:rPr>
  </w:style>
  <w:style w:type="paragraph" w:styleId="a7">
    <w:name w:val="Body Text"/>
    <w:basedOn w:val="a"/>
    <w:link w:val="a8"/>
    <w:rsid w:val="00274386"/>
    <w:pPr>
      <w:spacing w:after="120"/>
    </w:pPr>
  </w:style>
  <w:style w:type="character" w:customStyle="1" w:styleId="a8">
    <w:name w:val="Основной текст Знак"/>
    <w:basedOn w:val="a0"/>
    <w:link w:val="a7"/>
    <w:rsid w:val="002743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rsid w:val="00274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27438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b">
    <w:name w:val="page number"/>
    <w:basedOn w:val="a0"/>
    <w:rsid w:val="00274386"/>
  </w:style>
  <w:style w:type="paragraph" w:styleId="ac">
    <w:name w:val="header"/>
    <w:basedOn w:val="a"/>
    <w:link w:val="ad"/>
    <w:uiPriority w:val="99"/>
    <w:rsid w:val="002743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rsid w:val="002743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43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e">
    <w:name w:val=" Знак"/>
    <w:basedOn w:val="a"/>
    <w:rsid w:val="00274386"/>
    <w:rPr>
      <w:rFonts w:ascii="Verdana" w:eastAsia="PMingLiU" w:hAnsi="Verdana" w:cs="Verdana"/>
      <w:sz w:val="20"/>
      <w:lang w:val="en-US" w:eastAsia="en-US"/>
    </w:rPr>
  </w:style>
  <w:style w:type="paragraph" w:customStyle="1" w:styleId="FR2">
    <w:name w:val="FR2"/>
    <w:uiPriority w:val="99"/>
    <w:rsid w:val="00274386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ListParagraph">
    <w:name w:val="List Paragraph"/>
    <w:basedOn w:val="a"/>
    <w:rsid w:val="002743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2743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rsid w:val="00274386"/>
  </w:style>
  <w:style w:type="paragraph" w:styleId="af0">
    <w:basedOn w:val="a"/>
    <w:next w:val="af1"/>
    <w:uiPriority w:val="99"/>
    <w:unhideWhenUsed/>
    <w:rsid w:val="0027438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 Spacing"/>
    <w:qFormat/>
    <w:rsid w:val="0027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74386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274386"/>
    <w:rPr>
      <w:rFonts w:ascii="Cambria" w:eastAsia="Times New Roman" w:hAnsi="Cambria" w:cs="Times New Roman"/>
      <w:sz w:val="24"/>
      <w:szCs w:val="24"/>
      <w:lang w:val="uk-UA"/>
    </w:rPr>
  </w:style>
  <w:style w:type="character" w:styleId="af5">
    <w:name w:val="Strong"/>
    <w:uiPriority w:val="22"/>
    <w:qFormat/>
    <w:rsid w:val="00274386"/>
    <w:rPr>
      <w:b/>
      <w:bCs/>
    </w:rPr>
  </w:style>
  <w:style w:type="paragraph" w:customStyle="1" w:styleId="Default">
    <w:name w:val="Default"/>
    <w:rsid w:val="00274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 Знак Знак Знак"/>
    <w:basedOn w:val="a"/>
    <w:rsid w:val="00274386"/>
    <w:rPr>
      <w:rFonts w:ascii="Verdana" w:hAnsi="Verdana" w:cs="Verdana"/>
      <w:sz w:val="20"/>
      <w:lang w:val="en-US" w:eastAsia="en-US"/>
    </w:rPr>
  </w:style>
  <w:style w:type="paragraph" w:styleId="af7">
    <w:name w:val="Body Text Indent"/>
    <w:basedOn w:val="a"/>
    <w:link w:val="af8"/>
    <w:rsid w:val="0027438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743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Normal (Web)"/>
    <w:basedOn w:val="a"/>
    <w:uiPriority w:val="99"/>
    <w:semiHidden/>
    <w:unhideWhenUsed/>
    <w:rsid w:val="00274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portal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id.gov.ua/" TargetMode="External"/><Relationship Id="rId5" Type="http://schemas.openxmlformats.org/officeDocument/2006/relationships/hyperlink" Target="https://mon.gov.ua/storage/app/media/zagalna%20serednya/programy-10-11-klas/2018-2019/fizika-10-11-avtorskij-kolektiv-pid-kerivnicztvom-lokteva-v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2021-09-08T10:46:00Z</dcterms:created>
  <dcterms:modified xsi:type="dcterms:W3CDTF">2021-09-08T10:47:00Z</dcterms:modified>
</cp:coreProperties>
</file>