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D8" w:rsidRPr="00F95594" w:rsidRDefault="00F14D7B" w:rsidP="000A60D8">
      <w:pPr>
        <w:ind w:left="-284" w:right="-2" w:hanging="709"/>
        <w:jc w:val="both"/>
        <w:rPr>
          <w:b/>
          <w:color w:val="FF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uk-UA"/>
        </w:rPr>
        <w:t xml:space="preserve">                                          </w:t>
      </w:r>
      <w:r w:rsidR="000A60D8" w:rsidRPr="00F95594">
        <w:rPr>
          <w:b/>
          <w:color w:val="FF0000"/>
          <w:sz w:val="28"/>
          <w:szCs w:val="28"/>
          <w:lang w:val="uk-UA"/>
        </w:rPr>
        <w:t>ІІІ. Результативність освітнього процесу</w:t>
      </w:r>
      <w:r w:rsidR="000A60D8">
        <w:rPr>
          <w:b/>
          <w:color w:val="FF0000"/>
          <w:sz w:val="28"/>
          <w:szCs w:val="28"/>
          <w:lang w:val="uk-UA"/>
        </w:rPr>
        <w:t>:</w:t>
      </w:r>
    </w:p>
    <w:p w:rsidR="000A60D8" w:rsidRDefault="000A60D8" w:rsidP="000A60D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lang w:val="uk-UA"/>
        </w:rPr>
        <w:t>Згідно з річним планом роботи школи було проаналізовано результативність учнів  4 – 11 класів  за  1- ІІ семестр та річне оцінювання у 2020 – 2021 навчальному році.  1 – 2, 3 класи , класи НУШ оцінюються вербально.       За результатами маємо:</w:t>
      </w:r>
    </w:p>
    <w:p w:rsidR="000A60D8" w:rsidRDefault="000A60D8" w:rsidP="000A60D8">
      <w:pPr>
        <w:rPr>
          <w:b/>
          <w:sz w:val="28"/>
          <w:szCs w:val="28"/>
          <w:lang w:val="uk-UA"/>
        </w:rPr>
      </w:pPr>
    </w:p>
    <w:p w:rsidR="000A60D8" w:rsidRPr="00B00E85" w:rsidRDefault="000A60D8" w:rsidP="000A60D8">
      <w:pPr>
        <w:rPr>
          <w:b/>
          <w:sz w:val="28"/>
          <w:szCs w:val="28"/>
          <w:lang w:val="uk-UA"/>
        </w:rPr>
      </w:pPr>
      <w:r w:rsidRPr="00B00E85">
        <w:rPr>
          <w:b/>
          <w:sz w:val="28"/>
          <w:szCs w:val="28"/>
          <w:lang w:val="uk-UA"/>
        </w:rPr>
        <w:t>Результативність  учнів початкових класів у І семестрі</w:t>
      </w:r>
    </w:p>
    <w:tbl>
      <w:tblPr>
        <w:tblpPr w:leftFromText="180" w:rightFromText="180" w:vertAnchor="text" w:horzAnchor="margin" w:tblpY="22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191"/>
        <w:gridCol w:w="1166"/>
        <w:gridCol w:w="1134"/>
        <w:gridCol w:w="1184"/>
        <w:gridCol w:w="1283"/>
        <w:gridCol w:w="1446"/>
        <w:gridCol w:w="1343"/>
      </w:tblGrid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учнів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Успіш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якість</w:t>
            </w:r>
            <w:proofErr w:type="spellEnd"/>
          </w:p>
        </w:tc>
      </w:tr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 xml:space="preserve"> 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93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63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46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>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55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45%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55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</w:tbl>
    <w:p w:rsidR="000A60D8" w:rsidRDefault="000A60D8" w:rsidP="000A60D8">
      <w:pPr>
        <w:rPr>
          <w:lang w:val="uk-UA"/>
        </w:rPr>
      </w:pPr>
      <w:r>
        <w:rPr>
          <w:lang w:val="uk-UA"/>
        </w:rPr>
        <w:t xml:space="preserve"> </w:t>
      </w: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  <w:r>
        <w:rPr>
          <w:lang w:val="uk-UA"/>
        </w:rPr>
        <w:t xml:space="preserve">  Найнижча якість за результатами І семестру у 4М класі – 46%. Найкраща якість  у 4А класі –63%, 4І – 55%. Найнижчий показник успішності має 4А – 93%, найвищий показник успішності має 4І клас- 100%. Показник успішності у початковій школі  складає – 96%, показник якості складає – 55%.</w:t>
      </w:r>
    </w:p>
    <w:p w:rsidR="000A60D8" w:rsidRDefault="000A60D8" w:rsidP="000A60D8">
      <w:pPr>
        <w:rPr>
          <w:lang w:val="uk-UA"/>
        </w:rPr>
      </w:pPr>
      <w:r>
        <w:rPr>
          <w:noProof/>
          <w:lang w:val="uk-UA" w:eastAsia="uk-UA"/>
        </w:rPr>
        <w:drawing>
          <wp:anchor distT="5399" distB="6749" distL="120396" distR="121920" simplePos="0" relativeHeight="251659264" behindDoc="0" locked="0" layoutInCell="1" allowOverlap="1">
            <wp:simplePos x="0" y="0"/>
            <wp:positionH relativeFrom="column">
              <wp:posOffset>-44704</wp:posOffset>
            </wp:positionH>
            <wp:positionV relativeFrom="paragraph">
              <wp:posOffset>28259</wp:posOffset>
            </wp:positionV>
            <wp:extent cx="6362700" cy="2530475"/>
            <wp:effectExtent l="0" t="0" r="0" b="3175"/>
            <wp:wrapNone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7"/>
        <w:gridCol w:w="992"/>
        <w:gridCol w:w="961"/>
        <w:gridCol w:w="961"/>
        <w:gridCol w:w="961"/>
        <w:gridCol w:w="961"/>
        <w:gridCol w:w="961"/>
        <w:gridCol w:w="961"/>
        <w:gridCol w:w="961"/>
      </w:tblGrid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0A60D8" w:rsidRPr="00323470" w:rsidTr="000F4B6D">
              <w:trPr>
                <w:trHeight w:val="253"/>
                <w:tblCellSpacing w:w="0" w:type="dxa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323470" w:rsidRDefault="000A60D8" w:rsidP="000F4B6D">
                  <w:pPr>
                    <w:rPr>
                      <w:rFonts w:cs="Calibri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A60D8" w:rsidRPr="00323470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23470" w:rsidTr="000F4B6D">
        <w:trPr>
          <w:trHeight w:val="253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23470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  <w:r>
        <w:rPr>
          <w:lang w:val="uk-UA"/>
        </w:rPr>
        <w:t>Згідно з річним планом роботи школи було проаналізовано результативність учнів  4 – 11 класів  за ІІ семестр. 1 – 2, 3 класи , класи НУШ оцінюються вербально.     За результатами маємо:</w:t>
      </w:r>
    </w:p>
    <w:p w:rsidR="000A60D8" w:rsidRDefault="000A60D8" w:rsidP="000A60D8">
      <w:pPr>
        <w:rPr>
          <w:lang w:val="uk-UA"/>
        </w:rPr>
      </w:pPr>
    </w:p>
    <w:tbl>
      <w:tblPr>
        <w:tblpPr w:leftFromText="180" w:rightFromText="180" w:vertAnchor="text" w:horzAnchor="margin" w:tblpY="415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191"/>
        <w:gridCol w:w="1166"/>
        <w:gridCol w:w="1134"/>
        <w:gridCol w:w="1184"/>
        <w:gridCol w:w="1283"/>
        <w:gridCol w:w="1446"/>
        <w:gridCol w:w="1343"/>
      </w:tblGrid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учнів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Успіш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якість</w:t>
            </w:r>
            <w:proofErr w:type="spellEnd"/>
          </w:p>
        </w:tc>
      </w:tr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 xml:space="preserve"> 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60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100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56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>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50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6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45%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55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</w:tbl>
    <w:p w:rsidR="000A60D8" w:rsidRPr="00B00E85" w:rsidRDefault="000A60D8" w:rsidP="000A60D8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B00E85">
        <w:rPr>
          <w:b/>
          <w:sz w:val="28"/>
          <w:szCs w:val="28"/>
          <w:lang w:val="uk-UA"/>
        </w:rPr>
        <w:t xml:space="preserve">Результативність  учнів початкових класів у </w:t>
      </w:r>
      <w:r>
        <w:rPr>
          <w:b/>
          <w:sz w:val="28"/>
          <w:szCs w:val="28"/>
          <w:lang w:val="uk-UA"/>
        </w:rPr>
        <w:t>І</w:t>
      </w:r>
      <w:r w:rsidRPr="00B00E85">
        <w:rPr>
          <w:b/>
          <w:sz w:val="28"/>
          <w:szCs w:val="28"/>
          <w:lang w:val="uk-UA"/>
        </w:rPr>
        <w:t>І семестрі</w:t>
      </w:r>
      <w:r>
        <w:rPr>
          <w:b/>
          <w:sz w:val="28"/>
          <w:szCs w:val="28"/>
          <w:lang w:val="uk-UA"/>
        </w:rPr>
        <w:t xml:space="preserve"> 2020-2021н.року</w:t>
      </w:r>
    </w:p>
    <w:p w:rsidR="000A60D8" w:rsidRDefault="000A60D8" w:rsidP="000A60D8">
      <w:pPr>
        <w:rPr>
          <w:lang w:val="uk-UA"/>
        </w:rPr>
      </w:pPr>
      <w:r w:rsidRPr="003B17F6">
        <w:rPr>
          <w:lang w:val="uk-UA"/>
        </w:rPr>
        <w:t>Найнижча якість за результатами І семестру у 4М класі – 46%. Найкраща якість  у 4А класі –6</w:t>
      </w:r>
      <w:r>
        <w:rPr>
          <w:lang w:val="uk-UA"/>
        </w:rPr>
        <w:t xml:space="preserve">0%. </w:t>
      </w:r>
      <w:r w:rsidRPr="003B17F6">
        <w:rPr>
          <w:lang w:val="uk-UA"/>
        </w:rPr>
        <w:t>Найнижчий показник успішності має 4А – 9</w:t>
      </w:r>
      <w:r>
        <w:rPr>
          <w:lang w:val="uk-UA"/>
        </w:rPr>
        <w:t>0</w:t>
      </w:r>
      <w:r w:rsidRPr="003B17F6">
        <w:rPr>
          <w:lang w:val="uk-UA"/>
        </w:rPr>
        <w:t>%, найвищий показник успішності ма</w:t>
      </w:r>
      <w:r>
        <w:rPr>
          <w:lang w:val="uk-UA"/>
        </w:rPr>
        <w:t>ють</w:t>
      </w:r>
      <w:r w:rsidRPr="003B17F6">
        <w:rPr>
          <w:lang w:val="uk-UA"/>
        </w:rPr>
        <w:t xml:space="preserve"> 4І клас- 100%</w:t>
      </w:r>
      <w:r>
        <w:rPr>
          <w:lang w:val="uk-UA"/>
        </w:rPr>
        <w:t>,4м- 100%.</w:t>
      </w:r>
      <w:r w:rsidRPr="003B17F6">
        <w:rPr>
          <w:lang w:val="uk-UA"/>
        </w:rPr>
        <w:t xml:space="preserve"> Показник успішності у початковій школі  складає – 96%, показник якості складає – 55%.</w:t>
      </w:r>
    </w:p>
    <w:p w:rsidR="000A60D8" w:rsidRDefault="00F14D7B" w:rsidP="000A60D8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6096" distB="4572" distL="120396" distR="123063" simplePos="0" relativeHeight="251663360" behindDoc="0" locked="0" layoutInCell="1" allowOverlap="1" wp14:anchorId="216328FA" wp14:editId="7427BEE2">
            <wp:simplePos x="0" y="0"/>
            <wp:positionH relativeFrom="column">
              <wp:posOffset>-146050</wp:posOffset>
            </wp:positionH>
            <wp:positionV relativeFrom="paragraph">
              <wp:posOffset>15875</wp:posOffset>
            </wp:positionV>
            <wp:extent cx="6409690" cy="2019300"/>
            <wp:effectExtent l="0" t="0" r="10160" b="0"/>
            <wp:wrapNone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28" w:type="dxa"/>
        <w:tblLook w:val="04A0" w:firstRow="1" w:lastRow="0" w:firstColumn="1" w:lastColumn="0" w:noHBand="0" w:noVBand="1"/>
      </w:tblPr>
      <w:tblGrid>
        <w:gridCol w:w="1162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color w:val="000000"/>
                <w:lang w:val="uk-UA" w:eastAsia="uk-UA"/>
              </w:rPr>
            </w:pPr>
          </w:p>
          <w:tbl>
            <w:tblPr>
              <w:tblW w:w="9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0A60D8" w:rsidRPr="003D6832" w:rsidTr="000F4B6D">
              <w:trPr>
                <w:trHeight w:val="289"/>
                <w:tblCellSpacing w:w="0" w:type="dxa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3D6832" w:rsidRDefault="000A60D8" w:rsidP="000F4B6D">
                  <w:pPr>
                    <w:rPr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A60D8" w:rsidRPr="003D6832" w:rsidRDefault="000A60D8" w:rsidP="000F4B6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3D6832" w:rsidTr="000F4B6D">
        <w:trPr>
          <w:trHeight w:val="2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3D683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A60D8" w:rsidRPr="00F86442" w:rsidRDefault="000A60D8" w:rsidP="000A60D8">
      <w:pPr>
        <w:rPr>
          <w:vanish/>
        </w:rPr>
      </w:pPr>
    </w:p>
    <w:tbl>
      <w:tblPr>
        <w:tblpPr w:leftFromText="180" w:rightFromText="180" w:vertAnchor="text" w:horzAnchor="margin" w:tblpY="399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191"/>
        <w:gridCol w:w="1166"/>
        <w:gridCol w:w="1134"/>
        <w:gridCol w:w="1184"/>
        <w:gridCol w:w="1283"/>
        <w:gridCol w:w="1446"/>
        <w:gridCol w:w="1343"/>
      </w:tblGrid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учнів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Успіш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якість</w:t>
            </w:r>
            <w:proofErr w:type="spellEnd"/>
          </w:p>
        </w:tc>
      </w:tr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 xml:space="preserve"> 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60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100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52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</w:rPr>
              <w:t>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50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0A60D8" w:rsidTr="000F4B6D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45%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54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</w:tbl>
    <w:p w:rsidR="000A60D8" w:rsidRPr="00B00E85" w:rsidRDefault="000A60D8" w:rsidP="000A60D8">
      <w:pPr>
        <w:rPr>
          <w:b/>
          <w:sz w:val="28"/>
          <w:szCs w:val="28"/>
          <w:lang w:val="uk-UA"/>
        </w:rPr>
      </w:pPr>
      <w:r w:rsidRPr="00B00E85">
        <w:rPr>
          <w:b/>
          <w:sz w:val="28"/>
          <w:szCs w:val="28"/>
          <w:lang w:val="uk-UA"/>
        </w:rPr>
        <w:t xml:space="preserve">Результативність  учнів початкових класів </w:t>
      </w:r>
      <w:r>
        <w:rPr>
          <w:b/>
          <w:sz w:val="28"/>
          <w:szCs w:val="28"/>
          <w:lang w:val="uk-UA"/>
        </w:rPr>
        <w:t>за рік 2020-2021</w:t>
      </w:r>
    </w:p>
    <w:p w:rsidR="000A60D8" w:rsidRDefault="000A60D8" w:rsidP="000A60D8">
      <w:pPr>
        <w:ind w:right="-426"/>
        <w:rPr>
          <w:lang w:val="uk-UA"/>
        </w:rPr>
      </w:pPr>
      <w:r>
        <w:rPr>
          <w:noProof/>
          <w:lang w:val="uk-UA" w:eastAsia="uk-UA"/>
        </w:rPr>
        <w:drawing>
          <wp:anchor distT="4823" distB="6933" distL="119893" distR="121641" simplePos="0" relativeHeight="251664384" behindDoc="0" locked="0" layoutInCell="1" allowOverlap="1">
            <wp:simplePos x="0" y="0"/>
            <wp:positionH relativeFrom="column">
              <wp:posOffset>363098</wp:posOffset>
            </wp:positionH>
            <wp:positionV relativeFrom="paragraph">
              <wp:posOffset>2667378</wp:posOffset>
            </wp:positionV>
            <wp:extent cx="5898515" cy="2298065"/>
            <wp:effectExtent l="0" t="0" r="6985" b="6985"/>
            <wp:wrapNone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>Найнижча якість за результатами І семестру у 4І класі –50%. Найкраща якість  у 4А класі –60%. Найнижчий показник успішності має 4А – 90%, найвищий показник успішності мають 4І клас- 100%,4М- 100%. Показник успішності у початковій школі  складає – 96%, показник якості складає – 54%.</w:t>
      </w:r>
    </w:p>
    <w:tbl>
      <w:tblPr>
        <w:tblW w:w="9250" w:type="dxa"/>
        <w:tblLook w:val="04A0" w:firstRow="1" w:lastRow="0" w:firstColumn="1" w:lastColumn="0" w:noHBand="0" w:noVBand="1"/>
      </w:tblPr>
      <w:tblGrid>
        <w:gridCol w:w="1234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color w:val="000000"/>
                <w:lang w:val="uk-UA" w:eastAsia="uk-UA"/>
              </w:rPr>
            </w:pPr>
          </w:p>
          <w:tbl>
            <w:tblPr>
              <w:tblW w:w="10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"/>
            </w:tblGrid>
            <w:tr w:rsidR="000A60D8" w:rsidRPr="00694127" w:rsidTr="000F4B6D">
              <w:trPr>
                <w:trHeight w:val="251"/>
                <w:tblCellSpacing w:w="0" w:type="dxa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694127" w:rsidRDefault="000A60D8" w:rsidP="000F4B6D">
                  <w:pPr>
                    <w:rPr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A60D8" w:rsidRPr="00694127" w:rsidRDefault="000A60D8" w:rsidP="000F4B6D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694127" w:rsidTr="000F4B6D">
        <w:trPr>
          <w:trHeight w:val="25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69412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A60D8" w:rsidRDefault="000A60D8" w:rsidP="000A60D8">
      <w:pPr>
        <w:rPr>
          <w:lang w:val="uk-UA"/>
        </w:rPr>
      </w:pPr>
    </w:p>
    <w:p w:rsidR="00F14D7B" w:rsidRDefault="00F14D7B" w:rsidP="000A60D8">
      <w:pPr>
        <w:jc w:val="center"/>
        <w:rPr>
          <w:b/>
          <w:sz w:val="26"/>
          <w:szCs w:val="26"/>
          <w:lang w:val="uk-UA"/>
        </w:rPr>
      </w:pPr>
    </w:p>
    <w:p w:rsidR="000A60D8" w:rsidRDefault="000A60D8" w:rsidP="000A60D8">
      <w:pPr>
        <w:jc w:val="center"/>
        <w:rPr>
          <w:b/>
          <w:sz w:val="26"/>
          <w:szCs w:val="26"/>
          <w:lang w:val="uk-UA"/>
        </w:rPr>
      </w:pPr>
      <w:r w:rsidRPr="00663009">
        <w:rPr>
          <w:b/>
          <w:sz w:val="26"/>
          <w:szCs w:val="26"/>
          <w:lang w:val="uk-UA"/>
        </w:rPr>
        <w:t xml:space="preserve">Порівняння успішності та якості у семестрах  та за рік у початкових класах </w:t>
      </w:r>
    </w:p>
    <w:p w:rsidR="000A60D8" w:rsidRPr="00663009" w:rsidRDefault="000A60D8" w:rsidP="000A60D8">
      <w:pPr>
        <w:jc w:val="center"/>
        <w:rPr>
          <w:b/>
          <w:sz w:val="26"/>
          <w:szCs w:val="26"/>
          <w:lang w:val="uk-UA"/>
        </w:rPr>
      </w:pPr>
      <w:r w:rsidRPr="00663009">
        <w:rPr>
          <w:b/>
          <w:sz w:val="26"/>
          <w:szCs w:val="26"/>
          <w:lang w:val="uk-UA"/>
        </w:rPr>
        <w:t>2020-2021н.р.</w:t>
      </w:r>
    </w:p>
    <w:p w:rsidR="000A60D8" w:rsidRPr="00B75D22" w:rsidRDefault="000A60D8" w:rsidP="000A60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B75D2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             </w:t>
      </w:r>
      <w:r w:rsidRPr="00B75D22">
        <w:rPr>
          <w:b/>
          <w:sz w:val="28"/>
          <w:szCs w:val="28"/>
          <w:lang w:val="uk-UA"/>
        </w:rPr>
        <w:t>ІІ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092"/>
        <w:gridCol w:w="1085"/>
        <w:gridCol w:w="1276"/>
        <w:gridCol w:w="1275"/>
        <w:gridCol w:w="1701"/>
        <w:gridCol w:w="2268"/>
      </w:tblGrid>
      <w:tr w:rsidR="000A60D8" w:rsidRPr="00B75D22" w:rsidTr="000F4B6D">
        <w:trPr>
          <w:trHeight w:val="2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75D22">
              <w:rPr>
                <w:b/>
                <w:sz w:val="28"/>
                <w:szCs w:val="28"/>
                <w:lang w:val="uk-UA"/>
              </w:rPr>
              <w:t>Успіш</w:t>
            </w:r>
            <w:proofErr w:type="spellEnd"/>
            <w:r w:rsidRPr="00B75D22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Успіш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якість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75D22">
              <w:rPr>
                <w:b/>
                <w:sz w:val="28"/>
                <w:szCs w:val="28"/>
                <w:lang w:val="uk-UA"/>
              </w:rPr>
              <w:t>Різ.усп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75D22">
              <w:rPr>
                <w:b/>
                <w:sz w:val="28"/>
                <w:szCs w:val="28"/>
                <w:lang w:val="uk-UA"/>
              </w:rPr>
              <w:t>Різн.якості</w:t>
            </w:r>
            <w:proofErr w:type="spellEnd"/>
          </w:p>
        </w:tc>
      </w:tr>
      <w:tr w:rsidR="000A60D8" w:rsidRPr="00B75D22" w:rsidTr="000F4B6D">
        <w:trPr>
          <w:trHeight w:val="24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</w:rPr>
            </w:pPr>
            <w:r w:rsidRPr="00B75D22">
              <w:rPr>
                <w:sz w:val="28"/>
                <w:szCs w:val="28"/>
              </w:rPr>
              <w:t xml:space="preserve">4 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93</w:t>
            </w:r>
            <w:r w:rsidRPr="00B75D2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63</w:t>
            </w:r>
            <w:r w:rsidRPr="00B75D2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60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 w:rsidRPr="00B75D22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-3</w:t>
            </w:r>
            <w:r w:rsidRPr="00B75D22">
              <w:rPr>
                <w:sz w:val="28"/>
                <w:szCs w:val="28"/>
                <w:lang w:val="uk-UA"/>
              </w:rPr>
              <w:t>%</w:t>
            </w:r>
          </w:p>
        </w:tc>
      </w:tr>
      <w:tr w:rsidR="000A60D8" w:rsidRPr="00B75D22" w:rsidTr="000F4B6D">
        <w:trPr>
          <w:trHeight w:val="2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 w:rsidRPr="00B75D22">
              <w:rPr>
                <w:sz w:val="28"/>
                <w:szCs w:val="28"/>
              </w:rPr>
              <w:t xml:space="preserve">4 </w:t>
            </w:r>
            <w:r w:rsidRPr="00B75D22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96</w:t>
            </w:r>
            <w:r w:rsidRPr="00B75D2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46</w:t>
            </w:r>
            <w:r w:rsidRPr="00B75D2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100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+4%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B75D22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uk-UA"/>
              </w:rPr>
              <w:t>10</w:t>
            </w:r>
            <w:r w:rsidRPr="00B75D22">
              <w:rPr>
                <w:sz w:val="28"/>
                <w:szCs w:val="28"/>
                <w:lang w:val="uk-UA"/>
              </w:rPr>
              <w:t>%</w:t>
            </w:r>
          </w:p>
        </w:tc>
      </w:tr>
      <w:tr w:rsidR="000A60D8" w:rsidRPr="00B75D22" w:rsidTr="000F4B6D">
        <w:trPr>
          <w:trHeight w:val="4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 w:rsidRPr="00B75D22">
              <w:rPr>
                <w:sz w:val="28"/>
                <w:szCs w:val="28"/>
                <w:lang w:val="uk-UA"/>
              </w:rPr>
              <w:t>4І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55</w:t>
            </w:r>
            <w:r w:rsidRPr="00B75D2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50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B75D22">
              <w:rPr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 w:rsidRPr="00B75D2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-5</w:t>
            </w:r>
            <w:r w:rsidRPr="00B75D22">
              <w:rPr>
                <w:sz w:val="28"/>
                <w:szCs w:val="28"/>
                <w:lang w:val="uk-UA"/>
              </w:rPr>
              <w:t>%</w:t>
            </w:r>
          </w:p>
        </w:tc>
      </w:tr>
      <w:tr w:rsidR="000A60D8" w:rsidRPr="00B75D22" w:rsidTr="000F4B6D">
        <w:trPr>
          <w:trHeight w:val="24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sz w:val="28"/>
                <w:szCs w:val="28"/>
                <w:lang w:val="uk-UA"/>
              </w:rPr>
            </w:pPr>
            <w:r w:rsidRPr="00B75D2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</w:rPr>
              <w:t>9</w:t>
            </w:r>
            <w:r w:rsidRPr="00B75D22">
              <w:rPr>
                <w:b/>
                <w:sz w:val="28"/>
                <w:szCs w:val="28"/>
                <w:lang w:val="uk-UA"/>
              </w:rPr>
              <w:t>6</w:t>
            </w:r>
            <w:r w:rsidRPr="00B75D2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>55</w:t>
            </w:r>
            <w:r w:rsidRPr="00B75D2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55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B75D22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B75D22"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B53A44" w:rsidRDefault="00B53A44" w:rsidP="000A60D8">
      <w:pPr>
        <w:jc w:val="both"/>
        <w:rPr>
          <w:b/>
          <w:sz w:val="28"/>
          <w:szCs w:val="28"/>
          <w:lang w:val="uk-UA"/>
        </w:rPr>
      </w:pPr>
    </w:p>
    <w:p w:rsidR="00B53A44" w:rsidRDefault="00B53A44" w:rsidP="000A60D8">
      <w:pPr>
        <w:jc w:val="both"/>
        <w:rPr>
          <w:b/>
          <w:sz w:val="28"/>
          <w:szCs w:val="28"/>
          <w:lang w:val="uk-UA"/>
        </w:rPr>
      </w:pPr>
    </w:p>
    <w:p w:rsidR="00B53A44" w:rsidRDefault="00B53A44" w:rsidP="000A60D8">
      <w:pPr>
        <w:jc w:val="both"/>
        <w:rPr>
          <w:b/>
          <w:sz w:val="28"/>
          <w:szCs w:val="28"/>
          <w:lang w:val="uk-UA"/>
        </w:rPr>
      </w:pPr>
    </w:p>
    <w:p w:rsidR="00B53A44" w:rsidRDefault="00B53A44" w:rsidP="000A60D8">
      <w:pPr>
        <w:jc w:val="both"/>
        <w:rPr>
          <w:b/>
          <w:sz w:val="28"/>
          <w:szCs w:val="28"/>
          <w:lang w:val="uk-UA"/>
        </w:rPr>
      </w:pPr>
    </w:p>
    <w:p w:rsidR="00B53A44" w:rsidRDefault="00B53A44" w:rsidP="000A60D8">
      <w:pPr>
        <w:jc w:val="both"/>
        <w:rPr>
          <w:b/>
          <w:sz w:val="28"/>
          <w:szCs w:val="28"/>
          <w:lang w:val="uk-UA"/>
        </w:rPr>
      </w:pPr>
    </w:p>
    <w:p w:rsidR="000A60D8" w:rsidRDefault="000A60D8" w:rsidP="000A60D8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5166" distB="5166" distL="120863" distR="118812" simplePos="0" relativeHeight="251665408" behindDoc="0" locked="0" layoutInCell="1" allowOverlap="1">
            <wp:simplePos x="0" y="0"/>
            <wp:positionH relativeFrom="column">
              <wp:posOffset>-42332</wp:posOffset>
            </wp:positionH>
            <wp:positionV relativeFrom="paragraph">
              <wp:posOffset>312506</wp:posOffset>
            </wp:positionV>
            <wp:extent cx="6203950" cy="2065655"/>
            <wp:effectExtent l="0" t="0" r="6350" b="10795"/>
            <wp:wrapNone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Порівняння успішності та якості у семестрах  та за рік</w:t>
      </w:r>
    </w:p>
    <w:tbl>
      <w:tblPr>
        <w:tblW w:w="1368" w:type="dxa"/>
        <w:tblInd w:w="108" w:type="dxa"/>
        <w:tblLook w:val="04A0" w:firstRow="1" w:lastRow="0" w:firstColumn="1" w:lastColumn="0" w:noHBand="0" w:noVBand="1"/>
      </w:tblPr>
      <w:tblGrid>
        <w:gridCol w:w="8623"/>
        <w:gridCol w:w="453"/>
        <w:gridCol w:w="453"/>
      </w:tblGrid>
      <w:tr w:rsidR="000A60D8" w:rsidTr="000F4B6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33" w:type="dxa"/>
              <w:tblLook w:val="04A0" w:firstRow="1" w:lastRow="0" w:firstColumn="1" w:lastColumn="0" w:noHBand="0" w:noVBand="1"/>
            </w:tblPr>
            <w:tblGrid>
              <w:gridCol w:w="1164"/>
              <w:gridCol w:w="906"/>
              <w:gridCol w:w="906"/>
              <w:gridCol w:w="906"/>
              <w:gridCol w:w="905"/>
              <w:gridCol w:w="905"/>
              <w:gridCol w:w="905"/>
              <w:gridCol w:w="905"/>
              <w:gridCol w:w="905"/>
            </w:tblGrid>
            <w:tr w:rsidR="000A60D8" w:rsidRPr="00725D7A" w:rsidTr="000F4B6D">
              <w:trPr>
                <w:trHeight w:val="3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color w:val="000000"/>
                      <w:lang w:val="uk-UA" w:eastAsia="uk-UA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0A60D8" w:rsidRPr="00725D7A" w:rsidTr="000F4B6D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A60D8" w:rsidRPr="00725D7A" w:rsidRDefault="000A60D8" w:rsidP="000F4B6D">
                        <w:pPr>
                          <w:rPr>
                            <w:color w:val="000000"/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0A60D8" w:rsidRPr="00725D7A" w:rsidRDefault="000A60D8" w:rsidP="000F4B6D">
                  <w:pPr>
                    <w:rPr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0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15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3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390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725D7A" w:rsidTr="000F4B6D">
              <w:trPr>
                <w:trHeight w:val="133"/>
              </w:trPr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725D7A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0A60D8" w:rsidRDefault="000A60D8" w:rsidP="000F4B6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Default="000A60D8" w:rsidP="000F4B6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Default="000A60D8" w:rsidP="000F4B6D">
            <w:pPr>
              <w:rPr>
                <w:sz w:val="20"/>
                <w:szCs w:val="20"/>
              </w:rPr>
            </w:pPr>
          </w:p>
        </w:tc>
      </w:tr>
    </w:tbl>
    <w:p w:rsidR="000A60D8" w:rsidRPr="00A814E4" w:rsidRDefault="000A60D8" w:rsidP="000A60D8">
      <w:pPr>
        <w:jc w:val="both"/>
        <w:rPr>
          <w:lang w:val="uk-UA"/>
        </w:rPr>
      </w:pPr>
      <w:r w:rsidRPr="003B17F6">
        <w:rPr>
          <w:lang w:val="uk-UA"/>
        </w:rPr>
        <w:t>Серед учнів початкових класів відсоток успішності складає –9</w:t>
      </w:r>
      <w:r>
        <w:rPr>
          <w:lang w:val="uk-UA"/>
        </w:rPr>
        <w:t>6</w:t>
      </w:r>
      <w:r w:rsidRPr="003B17F6">
        <w:rPr>
          <w:lang w:val="uk-UA"/>
        </w:rPr>
        <w:t xml:space="preserve">%, а якість – </w:t>
      </w:r>
      <w:r>
        <w:rPr>
          <w:lang w:val="uk-UA"/>
        </w:rPr>
        <w:t>55</w:t>
      </w:r>
      <w:r w:rsidRPr="003B17F6">
        <w:rPr>
          <w:lang w:val="uk-UA"/>
        </w:rPr>
        <w:t>%. У порівнянні з І семестром успішність залишилась незмінною(було 9</w:t>
      </w:r>
      <w:r>
        <w:rPr>
          <w:lang w:val="uk-UA"/>
        </w:rPr>
        <w:t>6</w:t>
      </w:r>
      <w:r w:rsidRPr="003B17F6">
        <w:rPr>
          <w:lang w:val="uk-UA"/>
        </w:rPr>
        <w:t>%, стало 0- 9</w:t>
      </w:r>
      <w:r>
        <w:rPr>
          <w:lang w:val="uk-UA"/>
        </w:rPr>
        <w:t>6</w:t>
      </w:r>
      <w:r w:rsidRPr="003B17F6">
        <w:rPr>
          <w:lang w:val="uk-UA"/>
        </w:rPr>
        <w:t xml:space="preserve">%) </w:t>
      </w:r>
      <w:r>
        <w:rPr>
          <w:lang w:val="uk-UA"/>
        </w:rPr>
        <w:t>і</w:t>
      </w:r>
      <w:r w:rsidRPr="003B17F6">
        <w:rPr>
          <w:lang w:val="uk-UA"/>
        </w:rPr>
        <w:t xml:space="preserve"> якість </w:t>
      </w:r>
      <w:r>
        <w:rPr>
          <w:lang w:val="uk-UA"/>
        </w:rPr>
        <w:t>залишилас</w:t>
      </w:r>
      <w:r w:rsidRPr="003B17F6">
        <w:rPr>
          <w:lang w:val="uk-UA"/>
        </w:rPr>
        <w:t xml:space="preserve">ь  </w:t>
      </w:r>
      <w:r>
        <w:rPr>
          <w:lang w:val="uk-UA"/>
        </w:rPr>
        <w:t>незмінною.</w:t>
      </w:r>
      <w:r w:rsidRPr="003B17F6">
        <w:rPr>
          <w:lang w:val="uk-UA"/>
        </w:rPr>
        <w:t xml:space="preserve"> Було</w:t>
      </w:r>
      <w:r>
        <w:rPr>
          <w:lang w:val="uk-UA"/>
        </w:rPr>
        <w:t>55</w:t>
      </w:r>
      <w:r w:rsidRPr="003B17F6">
        <w:rPr>
          <w:lang w:val="uk-UA"/>
        </w:rPr>
        <w:t xml:space="preserve">%, стало– </w:t>
      </w:r>
      <w:r>
        <w:rPr>
          <w:lang w:val="uk-UA"/>
        </w:rPr>
        <w:t>55</w:t>
      </w:r>
      <w:r w:rsidRPr="003B17F6">
        <w:rPr>
          <w:lang w:val="uk-UA"/>
        </w:rPr>
        <w:t>%.  Найбільше змінились показники у</w:t>
      </w:r>
      <w:r>
        <w:rPr>
          <w:lang w:val="uk-UA"/>
        </w:rPr>
        <w:t>4</w:t>
      </w:r>
      <w:r w:rsidRPr="003B17F6">
        <w:rPr>
          <w:lang w:val="uk-UA"/>
        </w:rPr>
        <w:t xml:space="preserve">М, де якість була у І семестрі </w:t>
      </w:r>
      <w:r>
        <w:rPr>
          <w:lang w:val="uk-UA"/>
        </w:rPr>
        <w:t>46</w:t>
      </w:r>
      <w:r w:rsidRPr="003B17F6">
        <w:rPr>
          <w:lang w:val="uk-UA"/>
        </w:rPr>
        <w:t xml:space="preserve">%, стала – </w:t>
      </w:r>
      <w:r>
        <w:rPr>
          <w:lang w:val="uk-UA"/>
        </w:rPr>
        <w:t>56</w:t>
      </w:r>
      <w:r w:rsidRPr="003B17F6">
        <w:rPr>
          <w:lang w:val="uk-UA"/>
        </w:rPr>
        <w:t xml:space="preserve">%, що на </w:t>
      </w:r>
      <w:r>
        <w:rPr>
          <w:lang w:val="uk-UA"/>
        </w:rPr>
        <w:t>10</w:t>
      </w:r>
      <w:r w:rsidRPr="003B17F6">
        <w:rPr>
          <w:lang w:val="uk-UA"/>
        </w:rPr>
        <w:t xml:space="preserve"> % </w:t>
      </w:r>
      <w:r>
        <w:rPr>
          <w:lang w:val="uk-UA"/>
        </w:rPr>
        <w:t>більше</w:t>
      </w:r>
      <w:r w:rsidRPr="003B17F6">
        <w:rPr>
          <w:lang w:val="uk-UA"/>
        </w:rPr>
        <w:t xml:space="preserve">, ніж у І семестрі, в інших класах якість </w:t>
      </w:r>
      <w:r>
        <w:rPr>
          <w:lang w:val="uk-UA"/>
        </w:rPr>
        <w:t>знизилась на</w:t>
      </w:r>
      <w:r w:rsidRPr="003B17F6">
        <w:rPr>
          <w:lang w:val="uk-UA"/>
        </w:rPr>
        <w:t xml:space="preserve"> від </w:t>
      </w:r>
      <w:r>
        <w:rPr>
          <w:lang w:val="uk-UA"/>
        </w:rPr>
        <w:t>3</w:t>
      </w:r>
      <w:r w:rsidRPr="003B17F6">
        <w:rPr>
          <w:lang w:val="uk-UA"/>
        </w:rPr>
        <w:t xml:space="preserve">% до </w:t>
      </w:r>
      <w:r>
        <w:rPr>
          <w:lang w:val="uk-UA"/>
        </w:rPr>
        <w:t>5</w:t>
      </w:r>
      <w:r w:rsidRPr="003B17F6">
        <w:rPr>
          <w:lang w:val="uk-UA"/>
        </w:rPr>
        <w:t xml:space="preserve">%. Кількість учнів , що закінчили рік на високому  рівні складає – </w:t>
      </w:r>
      <w:r>
        <w:rPr>
          <w:lang w:val="uk-UA"/>
        </w:rPr>
        <w:t>8</w:t>
      </w:r>
      <w:r w:rsidRPr="003B17F6">
        <w:rPr>
          <w:lang w:val="uk-UA"/>
        </w:rPr>
        <w:t xml:space="preserve"> учні</w:t>
      </w:r>
      <w:r>
        <w:rPr>
          <w:lang w:val="uk-UA"/>
        </w:rPr>
        <w:t xml:space="preserve">в, що складає – </w:t>
      </w:r>
      <w:r w:rsidRPr="003B17F6">
        <w:rPr>
          <w:lang w:val="uk-UA"/>
        </w:rPr>
        <w:t xml:space="preserve">9%, на достатньому рівні закінчили рік – </w:t>
      </w:r>
      <w:r>
        <w:rPr>
          <w:lang w:val="uk-UA"/>
        </w:rPr>
        <w:t>38</w:t>
      </w:r>
      <w:r w:rsidRPr="003B17F6">
        <w:rPr>
          <w:lang w:val="uk-UA"/>
        </w:rPr>
        <w:t xml:space="preserve"> учнів, що складає – 4</w:t>
      </w:r>
      <w:r>
        <w:rPr>
          <w:lang w:val="uk-UA"/>
        </w:rPr>
        <w:t>5</w:t>
      </w:r>
      <w:r w:rsidRPr="003B17F6">
        <w:rPr>
          <w:lang w:val="uk-UA"/>
        </w:rPr>
        <w:t>%, середній рівень мають -</w:t>
      </w:r>
      <w:r>
        <w:rPr>
          <w:lang w:val="uk-UA"/>
        </w:rPr>
        <w:t>36</w:t>
      </w:r>
      <w:r w:rsidRPr="003B17F6">
        <w:rPr>
          <w:lang w:val="uk-UA"/>
        </w:rPr>
        <w:t xml:space="preserve"> учнів, що складає – </w:t>
      </w:r>
      <w:r>
        <w:rPr>
          <w:lang w:val="uk-UA"/>
        </w:rPr>
        <w:t>4</w:t>
      </w:r>
      <w:r w:rsidRPr="003B17F6">
        <w:rPr>
          <w:lang w:val="uk-UA"/>
        </w:rPr>
        <w:t xml:space="preserve">2%.  </w:t>
      </w:r>
      <w:r>
        <w:rPr>
          <w:lang w:val="uk-UA"/>
        </w:rPr>
        <w:t>3</w:t>
      </w:r>
      <w:r w:rsidRPr="003B17F6">
        <w:rPr>
          <w:lang w:val="uk-UA"/>
        </w:rPr>
        <w:t xml:space="preserve"> уч</w:t>
      </w:r>
      <w:r>
        <w:rPr>
          <w:lang w:val="uk-UA"/>
        </w:rPr>
        <w:t>ні</w:t>
      </w:r>
      <w:r w:rsidRPr="003B17F6">
        <w:rPr>
          <w:lang w:val="uk-UA"/>
        </w:rPr>
        <w:t xml:space="preserve"> ма</w:t>
      </w:r>
      <w:r>
        <w:rPr>
          <w:lang w:val="uk-UA"/>
        </w:rPr>
        <w:t>ють</w:t>
      </w:r>
      <w:r w:rsidRPr="003B17F6">
        <w:rPr>
          <w:lang w:val="uk-UA"/>
        </w:rPr>
        <w:t xml:space="preserve"> низький рівень, це складає – </w:t>
      </w:r>
      <w:r>
        <w:rPr>
          <w:lang w:val="uk-UA"/>
        </w:rPr>
        <w:t>4%</w:t>
      </w:r>
    </w:p>
    <w:p w:rsidR="00E22853" w:rsidRDefault="00E22853" w:rsidP="000A60D8">
      <w:pPr>
        <w:rPr>
          <w:b/>
          <w:sz w:val="32"/>
          <w:szCs w:val="32"/>
          <w:lang w:val="uk-UA"/>
        </w:rPr>
      </w:pPr>
    </w:p>
    <w:p w:rsidR="000A60D8" w:rsidRDefault="000A60D8" w:rsidP="000A60D8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Успішність учнів в 5 -9 класах у І семестрі 2020 – 2021 </w:t>
      </w:r>
      <w:proofErr w:type="spellStart"/>
      <w:r>
        <w:rPr>
          <w:b/>
          <w:sz w:val="32"/>
          <w:szCs w:val="32"/>
          <w:lang w:val="uk-UA"/>
        </w:rPr>
        <w:t>н.року</w:t>
      </w:r>
      <w:proofErr w:type="spellEnd"/>
    </w:p>
    <w:tbl>
      <w:tblPr>
        <w:tblW w:w="11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"/>
        <w:gridCol w:w="785"/>
        <w:gridCol w:w="391"/>
        <w:gridCol w:w="713"/>
        <w:gridCol w:w="247"/>
        <w:gridCol w:w="461"/>
        <w:gridCol w:w="499"/>
        <w:gridCol w:w="635"/>
        <w:gridCol w:w="325"/>
        <w:gridCol w:w="526"/>
        <w:gridCol w:w="434"/>
        <w:gridCol w:w="700"/>
        <w:gridCol w:w="260"/>
        <w:gridCol w:w="732"/>
        <w:gridCol w:w="228"/>
        <w:gridCol w:w="960"/>
        <w:gridCol w:w="88"/>
        <w:gridCol w:w="872"/>
        <w:gridCol w:w="960"/>
        <w:gridCol w:w="249"/>
        <w:gridCol w:w="141"/>
        <w:gridCol w:w="819"/>
      </w:tblGrid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Н/А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Успіш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якість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37489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37489">
              <w:rPr>
                <w:b/>
                <w:sz w:val="20"/>
                <w:szCs w:val="20"/>
                <w:lang w:val="uk-UA"/>
              </w:rPr>
              <w:t>5А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42%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4623D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74623D">
              <w:rPr>
                <w:b/>
                <w:sz w:val="20"/>
                <w:szCs w:val="20"/>
                <w:lang w:val="uk-UA"/>
              </w:rPr>
              <w:t>5Б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B7024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7B7024">
              <w:rPr>
                <w:b/>
                <w:sz w:val="20"/>
                <w:szCs w:val="20"/>
                <w:lang w:val="uk-UA"/>
              </w:rPr>
              <w:t>5І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11%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3C0570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3C0570">
              <w:rPr>
                <w:b/>
                <w:sz w:val="20"/>
                <w:szCs w:val="20"/>
                <w:lang w:val="uk-UA"/>
              </w:rPr>
              <w:t>6А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13%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60%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27%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27  %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0F40B2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0F40B2">
              <w:rPr>
                <w:b/>
                <w:sz w:val="20"/>
                <w:szCs w:val="20"/>
                <w:lang w:val="uk-UA"/>
              </w:rPr>
              <w:t>6Б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94 %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39 %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Pr="007E1E79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7E1E79">
              <w:rPr>
                <w:b/>
                <w:sz w:val="20"/>
                <w:szCs w:val="20"/>
                <w:lang w:val="uk-UA"/>
              </w:rPr>
              <w:t>6І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48178E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48178E">
              <w:rPr>
                <w:b/>
                <w:sz w:val="20"/>
                <w:szCs w:val="20"/>
                <w:lang w:val="uk-UA"/>
              </w:rPr>
              <w:t>7А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9468DB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9468DB">
              <w:rPr>
                <w:b/>
                <w:sz w:val="20"/>
                <w:szCs w:val="20"/>
                <w:lang w:val="uk-UA"/>
              </w:rPr>
              <w:t>7Б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5452F3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5452F3">
              <w:rPr>
                <w:b/>
                <w:sz w:val="20"/>
                <w:szCs w:val="20"/>
                <w:lang w:val="uk-UA"/>
              </w:rPr>
              <w:t>8А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2E6115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2E6115">
              <w:rPr>
                <w:b/>
                <w:sz w:val="20"/>
                <w:szCs w:val="20"/>
                <w:lang w:val="uk-UA"/>
              </w:rPr>
              <w:t>8Б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13 %</w:t>
            </w:r>
          </w:p>
        </w:tc>
      </w:tr>
      <w:tr w:rsidR="000A60D8" w:rsidTr="000F4B6D">
        <w:trPr>
          <w:gridAfter w:val="1"/>
          <w:wAfter w:w="819" w:type="dxa"/>
          <w:trHeight w:val="448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236F0A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236F0A">
              <w:rPr>
                <w:b/>
                <w:sz w:val="20"/>
                <w:szCs w:val="20"/>
                <w:lang w:val="uk-UA"/>
              </w:rPr>
              <w:t>8С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29%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10%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2E0559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2E0559">
              <w:rPr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AD4DE4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AD4DE4">
              <w:rPr>
                <w:b/>
                <w:sz w:val="20"/>
                <w:szCs w:val="20"/>
                <w:lang w:val="uk-UA"/>
              </w:rPr>
              <w:t>9Б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76 %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8084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80846">
              <w:rPr>
                <w:b/>
                <w:sz w:val="20"/>
                <w:szCs w:val="20"/>
                <w:lang w:val="uk-UA"/>
              </w:rPr>
              <w:t>9С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36%</w:t>
            </w:r>
          </w:p>
        </w:tc>
      </w:tr>
      <w:tr w:rsidR="000A60D8" w:rsidTr="000F4B6D">
        <w:trPr>
          <w:gridAfter w:val="1"/>
          <w:wAfter w:w="819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114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85 %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31  %</w:t>
            </w: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31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3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A60D8" w:rsidRPr="000470F7" w:rsidTr="000F4B6D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0470F7" w:rsidRDefault="000A60D8" w:rsidP="000F4B6D">
                  <w:pPr>
                    <w:rPr>
                      <w:rFonts w:cs="Calibri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A60D8" w:rsidRPr="000470F7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3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3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B53A44" w:rsidRPr="000470F7" w:rsidRDefault="00B53A44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3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3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3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35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2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0470F7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  <w:trHeight w:val="42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0470F7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A60D8" w:rsidRDefault="000A60D8" w:rsidP="000A60D8">
      <w:pPr>
        <w:rPr>
          <w:lang w:val="uk-UA"/>
        </w:rPr>
      </w:pPr>
      <w:r>
        <w:rPr>
          <w:noProof/>
          <w:lang w:val="uk-UA" w:eastAsia="uk-UA"/>
        </w:rPr>
        <w:drawing>
          <wp:anchor distT="6096" distB="8763" distL="120103" distR="119015" simplePos="0" relativeHeight="251661312" behindDoc="0" locked="0" layoutInCell="1" allowOverlap="1">
            <wp:simplePos x="0" y="0"/>
            <wp:positionH relativeFrom="column">
              <wp:posOffset>-333287</wp:posOffset>
            </wp:positionH>
            <wp:positionV relativeFrom="paragraph">
              <wp:posOffset>-2792984</wp:posOffset>
            </wp:positionV>
            <wp:extent cx="6772275" cy="2752090"/>
            <wp:effectExtent l="0" t="0" r="9525" b="10160"/>
            <wp:wrapNone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>Найнижчу успішність мають учні – 8Акласу – 68%., 8Б – 70%, 8С – 71%, 7Б- 73%. Найвищу успішність мають учні 5А класу – 100%  та 5І -100%.  Найвищу якість мають учні – 5А класу –  58%, 6І – 58 %. Найнижчу якість мають учні – 8С- 10%, 9Б класу – 12%, 8Б – 13%, 7Б – 15%.  У середній ланці, тобто у 5 – 9класах, середній показник успішності по школі складає – 85%, якості – 31%.</w:t>
      </w:r>
    </w:p>
    <w:p w:rsidR="000A60D8" w:rsidRPr="008A554E" w:rsidRDefault="000A60D8" w:rsidP="000A60D8">
      <w:pPr>
        <w:jc w:val="center"/>
        <w:rPr>
          <w:b/>
          <w:sz w:val="28"/>
          <w:szCs w:val="28"/>
          <w:lang w:val="uk-UA"/>
        </w:rPr>
      </w:pPr>
      <w:r w:rsidRPr="008A554E">
        <w:rPr>
          <w:b/>
          <w:sz w:val="28"/>
          <w:szCs w:val="28"/>
          <w:lang w:val="uk-UA"/>
        </w:rPr>
        <w:t xml:space="preserve">Успішність учнів в 5 -9 класах у ІІ семестрі </w:t>
      </w:r>
    </w:p>
    <w:p w:rsidR="000A60D8" w:rsidRPr="008A554E" w:rsidRDefault="000A60D8" w:rsidP="000A60D8">
      <w:pPr>
        <w:jc w:val="center"/>
        <w:rPr>
          <w:b/>
          <w:sz w:val="28"/>
          <w:szCs w:val="28"/>
          <w:lang w:val="uk-UA"/>
        </w:rPr>
      </w:pPr>
      <w:r w:rsidRPr="008A554E">
        <w:rPr>
          <w:b/>
          <w:sz w:val="28"/>
          <w:szCs w:val="28"/>
          <w:lang w:val="uk-UA"/>
        </w:rPr>
        <w:t>2020 – 2021 навчального року</w:t>
      </w: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019"/>
        <w:gridCol w:w="1019"/>
        <w:gridCol w:w="964"/>
        <w:gridCol w:w="1095"/>
        <w:gridCol w:w="964"/>
        <w:gridCol w:w="961"/>
        <w:gridCol w:w="1243"/>
        <w:gridCol w:w="1384"/>
      </w:tblGrid>
      <w:tr w:rsidR="000A60D8" w:rsidTr="000F4B6D">
        <w:trPr>
          <w:trHeight w:val="21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Н/А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Успіш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якість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5А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45%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55%</w:t>
            </w:r>
          </w:p>
        </w:tc>
      </w:tr>
      <w:tr w:rsidR="000A60D8" w:rsidTr="000F4B6D">
        <w:trPr>
          <w:trHeight w:val="43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5Б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5І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7%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6А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17%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57%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27%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27  %</w:t>
            </w:r>
          </w:p>
        </w:tc>
      </w:tr>
      <w:tr w:rsidR="000A60D8" w:rsidTr="000F4B6D">
        <w:trPr>
          <w:trHeight w:val="43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6Б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94 %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48 %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6І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7А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17%</w:t>
            </w:r>
          </w:p>
        </w:tc>
      </w:tr>
      <w:tr w:rsidR="000A60D8" w:rsidTr="000F4B6D">
        <w:trPr>
          <w:trHeight w:val="43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7Б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8А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8Б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13 %</w:t>
            </w:r>
          </w:p>
        </w:tc>
      </w:tr>
      <w:tr w:rsidR="000A60D8" w:rsidTr="000F4B6D">
        <w:trPr>
          <w:trHeight w:val="42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8С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33%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11%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9Б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86 %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</w:tc>
      </w:tr>
      <w:tr w:rsidR="000A60D8" w:rsidTr="000F4B6D">
        <w:trPr>
          <w:trHeight w:val="43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9С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</w:tc>
      </w:tr>
      <w:tr w:rsidR="000A60D8" w:rsidTr="000F4B6D">
        <w:trPr>
          <w:trHeight w:val="42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A6BF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A6BF6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215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121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87 %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34  %</w:t>
            </w:r>
          </w:p>
        </w:tc>
      </w:tr>
    </w:tbl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  <w:r w:rsidRPr="002F4645">
        <w:rPr>
          <w:noProof/>
          <w:lang w:val="uk-UA" w:eastAsia="uk-UA"/>
        </w:rPr>
        <w:lastRenderedPageBreak/>
        <w:drawing>
          <wp:inline distT="0" distB="0" distL="0" distR="0">
            <wp:extent cx="6370955" cy="2740025"/>
            <wp:effectExtent l="0" t="0" r="10795" b="317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uk-UA" w:eastAsia="uk-UA"/>
        </w:rPr>
        <w:drawing>
          <wp:anchor distT="6096" distB="8763" distL="120396" distR="119634" simplePos="0" relativeHeight="251666432" behindDoc="0" locked="0" layoutInCell="1" allowOverlap="1">
            <wp:simplePos x="0" y="0"/>
            <wp:positionH relativeFrom="column">
              <wp:posOffset>6474841</wp:posOffset>
            </wp:positionH>
            <wp:positionV relativeFrom="paragraph">
              <wp:posOffset>-3667379</wp:posOffset>
            </wp:positionV>
            <wp:extent cx="4591050" cy="2752090"/>
            <wp:effectExtent l="0" t="0" r="0" b="10160"/>
            <wp:wrapNone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0D8" w:rsidRDefault="000A60D8" w:rsidP="000A60D8">
      <w:pPr>
        <w:rPr>
          <w:lang w:val="uk-UA"/>
        </w:rPr>
      </w:pPr>
      <w:r>
        <w:rPr>
          <w:lang w:val="uk-UA"/>
        </w:rPr>
        <w:t>Найнижчу успішність мають учні – 8Акласу – 62%., 8С – 67%, 8С – 71%, 7Б- 74%. Найвищу успішність мають учні 5А класу – 100%  та 5І -100%.,6І-100%, 9С- 100%.  Найвищу якість мають учні – 6І класу –  58%, 5А – 55 %. Найнижчу якість мають учні – 8С- 11%, 8Б класу – 13%, 7Б – 16%, 7А – 17%.  У середній ланці, тобто у 5 – 9класах, середній показник успішності по школі складає – 87%, якості – 34%. У порівнянні з І семестром показники  успішності  і якості збільшились : була успішність – 85% стала – 87%, якість була  - 31%, стала  - 35%.</w:t>
      </w:r>
    </w:p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Успішність учнів в 5 -9 класах за 2020 – 2021 навчальний рік</w:t>
      </w:r>
    </w:p>
    <w:tbl>
      <w:tblPr>
        <w:tblW w:w="102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088"/>
        <w:gridCol w:w="698"/>
        <w:gridCol w:w="1119"/>
        <w:gridCol w:w="839"/>
        <w:gridCol w:w="1119"/>
        <w:gridCol w:w="978"/>
        <w:gridCol w:w="1258"/>
        <w:gridCol w:w="2191"/>
      </w:tblGrid>
      <w:tr w:rsidR="000A60D8" w:rsidTr="000F4B6D">
        <w:trPr>
          <w:trHeight w:val="22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Н/А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Успіш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якість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5А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48%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</w:tc>
      </w:tr>
      <w:tr w:rsidR="000A60D8" w:rsidTr="000F4B6D">
        <w:trPr>
          <w:trHeight w:val="46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5Б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5І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11%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6А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10%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53%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37%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37  %</w:t>
            </w:r>
          </w:p>
        </w:tc>
      </w:tr>
      <w:tr w:rsidR="000A60D8" w:rsidTr="000F4B6D">
        <w:trPr>
          <w:trHeight w:val="46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6Б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97 %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6І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7А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37%</w:t>
            </w:r>
          </w:p>
        </w:tc>
      </w:tr>
      <w:tr w:rsidR="000A60D8" w:rsidTr="000F4B6D">
        <w:trPr>
          <w:trHeight w:val="46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7Б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8А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8Б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13 %</w:t>
            </w:r>
          </w:p>
        </w:tc>
      </w:tr>
      <w:tr w:rsidR="000A60D8" w:rsidTr="000F4B6D">
        <w:trPr>
          <w:trHeight w:val="4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8С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33%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11%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9Б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86 %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</w:tc>
      </w:tr>
      <w:tr w:rsidR="000A60D8" w:rsidTr="000F4B6D">
        <w:trPr>
          <w:trHeight w:val="46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9С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</w:tc>
      </w:tr>
      <w:tr w:rsidR="000A60D8" w:rsidTr="000F4B6D">
        <w:trPr>
          <w:trHeight w:val="4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E60457">
              <w:rPr>
                <w:b/>
                <w:sz w:val="20"/>
                <w:szCs w:val="20"/>
                <w:lang w:val="uk-UA"/>
              </w:rPr>
              <w:t>1</w:t>
            </w:r>
          </w:p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E60457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E60457">
              <w:rPr>
                <w:b/>
                <w:sz w:val="20"/>
                <w:szCs w:val="20"/>
                <w:lang w:val="uk-UA"/>
              </w:rPr>
              <w:t>1</w:t>
            </w:r>
          </w:p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E60457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133</w:t>
            </w:r>
          </w:p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  <w:r w:rsidRPr="00E60457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E60457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90</w:t>
            </w:r>
            <w:r w:rsidRPr="00E60457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Pr="00E60457">
              <w:rPr>
                <w:b/>
                <w:sz w:val="20"/>
                <w:szCs w:val="20"/>
                <w:lang w:val="uk-UA"/>
              </w:rPr>
              <w:t xml:space="preserve">  %</w:t>
            </w:r>
          </w:p>
        </w:tc>
      </w:tr>
    </w:tbl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</w:p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  <w:r w:rsidRPr="002F4645">
        <w:rPr>
          <w:noProof/>
          <w:lang w:val="uk-UA" w:eastAsia="uk-UA"/>
        </w:rPr>
        <w:lastRenderedPageBreak/>
        <w:drawing>
          <wp:inline distT="0" distB="0" distL="0" distR="0">
            <wp:extent cx="6370955" cy="2740025"/>
            <wp:effectExtent l="0" t="0" r="10795" b="31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60D8" w:rsidRDefault="000A60D8" w:rsidP="000A60D8">
      <w:pPr>
        <w:rPr>
          <w:lang w:val="uk-UA"/>
        </w:rPr>
      </w:pPr>
      <w:r>
        <w:rPr>
          <w:lang w:val="uk-UA"/>
        </w:rPr>
        <w:t>Найнижчу успішність мають учні – 8С класу – 67%., 8Б– 77%, 7Б– 77%. Найвищу успішність мають учні 5А класу – 100%  та 5І -100%.,6І-100%, 9С- 100%.  Найвищу якість мають учні 5А – 61 %, 9А- 59%,. – 6І класу –  58%, 5А – 55 %. Найнижчу якість мають учні – 8С- 11%, 8Б класу – 13%, 7Б – 19%, У середній ланці, тобто у 5 – 9 класах, середній показник успішності по школі складає – 90%, якості – 38%. У порівнянні з ІІ семестром показники  успішності  і якості збільшились : була успішність – 87% стала – 90%, якість була  - 35%, стала  - 38%.</w:t>
      </w:r>
    </w:p>
    <w:p w:rsidR="000A60D8" w:rsidRPr="00C34564" w:rsidRDefault="000A60D8" w:rsidP="000A60D8">
      <w:pPr>
        <w:rPr>
          <w:b/>
          <w:lang w:val="uk-UA"/>
        </w:rPr>
      </w:pPr>
      <w:r w:rsidRPr="00C34564">
        <w:rPr>
          <w:b/>
          <w:lang w:val="uk-UA"/>
        </w:rPr>
        <w:t>Порівняння   І та ІІ семестрів(річна)</w:t>
      </w:r>
    </w:p>
    <w:p w:rsidR="000A60D8" w:rsidRPr="00C34564" w:rsidRDefault="000A60D8" w:rsidP="000A60D8">
      <w:pPr>
        <w:rPr>
          <w:b/>
          <w:lang w:val="uk-UA"/>
        </w:rPr>
      </w:pPr>
      <w:r w:rsidRPr="00C34564"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                      </w:t>
      </w:r>
      <w:r w:rsidRPr="00C34564">
        <w:rPr>
          <w:b/>
          <w:lang w:val="uk-UA"/>
        </w:rPr>
        <w:t xml:space="preserve"> І семестр                     річна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1418"/>
        <w:gridCol w:w="1417"/>
        <w:gridCol w:w="1389"/>
        <w:gridCol w:w="1559"/>
        <w:gridCol w:w="1843"/>
      </w:tblGrid>
      <w:tr w:rsidR="000A60D8" w:rsidRPr="00C34564" w:rsidTr="000F4B6D">
        <w:tc>
          <w:tcPr>
            <w:tcW w:w="1129" w:type="dxa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r w:rsidRPr="00C34564">
              <w:rPr>
                <w:b/>
                <w:lang w:val="uk-UA"/>
              </w:rPr>
              <w:t>клас</w:t>
            </w:r>
          </w:p>
        </w:tc>
        <w:tc>
          <w:tcPr>
            <w:tcW w:w="1276" w:type="dxa"/>
            <w:shd w:val="clear" w:color="auto" w:fill="auto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proofErr w:type="spellStart"/>
            <w:r w:rsidRPr="00C34564">
              <w:rPr>
                <w:b/>
                <w:lang w:val="uk-UA"/>
              </w:rPr>
              <w:t>Успіш</w:t>
            </w:r>
            <w:proofErr w:type="spellEnd"/>
            <w:r w:rsidRPr="00C34564">
              <w:rPr>
                <w:b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r w:rsidRPr="00C34564">
              <w:rPr>
                <w:b/>
                <w:lang w:val="uk-UA"/>
              </w:rPr>
              <w:t>якість</w:t>
            </w:r>
          </w:p>
        </w:tc>
        <w:tc>
          <w:tcPr>
            <w:tcW w:w="1417" w:type="dxa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proofErr w:type="spellStart"/>
            <w:r w:rsidRPr="00C34564">
              <w:rPr>
                <w:b/>
                <w:lang w:val="uk-UA"/>
              </w:rPr>
              <w:t>Успіш</w:t>
            </w:r>
            <w:proofErr w:type="spellEnd"/>
            <w:r w:rsidRPr="00C34564">
              <w:rPr>
                <w:b/>
                <w:lang w:val="uk-UA"/>
              </w:rPr>
              <w:t>.</w:t>
            </w:r>
          </w:p>
        </w:tc>
        <w:tc>
          <w:tcPr>
            <w:tcW w:w="1389" w:type="dxa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r w:rsidRPr="00C34564">
              <w:rPr>
                <w:b/>
                <w:lang w:val="uk-UA"/>
              </w:rPr>
              <w:t>якість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proofErr w:type="spellStart"/>
            <w:r w:rsidRPr="00C34564">
              <w:rPr>
                <w:b/>
                <w:lang w:val="uk-UA"/>
              </w:rPr>
              <w:t>Різ.усп</w:t>
            </w:r>
            <w:proofErr w:type="spellEnd"/>
          </w:p>
        </w:tc>
        <w:tc>
          <w:tcPr>
            <w:tcW w:w="1843" w:type="dxa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proofErr w:type="spellStart"/>
            <w:r w:rsidRPr="00C34564">
              <w:rPr>
                <w:b/>
                <w:lang w:val="uk-UA"/>
              </w:rPr>
              <w:t>Різн.якості</w:t>
            </w:r>
            <w:proofErr w:type="spellEnd"/>
          </w:p>
        </w:tc>
      </w:tr>
      <w:tr w:rsidR="000A60D8" w:rsidRPr="00C34564" w:rsidTr="000F4B6D">
        <w:tc>
          <w:tcPr>
            <w:tcW w:w="1129" w:type="dxa"/>
          </w:tcPr>
          <w:p w:rsidR="000A60D8" w:rsidRPr="00D37489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37489">
              <w:rPr>
                <w:b/>
                <w:sz w:val="20"/>
                <w:szCs w:val="20"/>
                <w:lang w:val="uk-UA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>+</w:t>
            </w:r>
            <w:r>
              <w:rPr>
                <w:lang w:val="uk-UA"/>
              </w:rPr>
              <w:t>3</w:t>
            </w:r>
            <w:r w:rsidRPr="00C34564">
              <w:rPr>
                <w:lang w:val="uk-UA"/>
              </w:rPr>
              <w:t>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74623D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74623D">
              <w:rPr>
                <w:b/>
                <w:sz w:val="20"/>
                <w:szCs w:val="20"/>
                <w:lang w:val="uk-UA"/>
              </w:rPr>
              <w:t>5Б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b/>
                <w:lang w:val="uk-UA"/>
              </w:rPr>
            </w:pPr>
            <w:r w:rsidRPr="00C34564">
              <w:rPr>
                <w:b/>
                <w:lang w:val="uk-UA"/>
              </w:rPr>
              <w:t xml:space="preserve">- </w:t>
            </w:r>
            <w:r>
              <w:rPr>
                <w:b/>
                <w:lang w:val="uk-UA"/>
              </w:rPr>
              <w:t>4</w:t>
            </w:r>
            <w:r w:rsidRPr="00C34564">
              <w:rPr>
                <w:b/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ind w:left="480"/>
              <w:rPr>
                <w:lang w:val="uk-UA"/>
              </w:rPr>
            </w:pPr>
            <w:r w:rsidRPr="00C34564">
              <w:rPr>
                <w:lang w:val="uk-UA"/>
              </w:rPr>
              <w:t>+</w:t>
            </w:r>
            <w:r>
              <w:rPr>
                <w:lang w:val="uk-UA"/>
              </w:rPr>
              <w:t>5</w:t>
            </w:r>
            <w:r w:rsidRPr="00C34564">
              <w:rPr>
                <w:lang w:val="uk-UA"/>
              </w:rPr>
              <w:t>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7B7024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7B7024">
              <w:rPr>
                <w:b/>
                <w:sz w:val="20"/>
                <w:szCs w:val="20"/>
                <w:lang w:val="uk-UA"/>
              </w:rPr>
              <w:t>5І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 0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3C0570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3C0570">
              <w:rPr>
                <w:b/>
                <w:sz w:val="20"/>
                <w:szCs w:val="20"/>
                <w:lang w:val="uk-UA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27  %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37  %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>+</w:t>
            </w:r>
            <w:r>
              <w:rPr>
                <w:lang w:val="uk-UA"/>
              </w:rPr>
              <w:t>3</w:t>
            </w:r>
            <w:r w:rsidRPr="00C34564">
              <w:rPr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>+</w:t>
            </w:r>
            <w:r>
              <w:rPr>
                <w:lang w:val="uk-UA"/>
              </w:rPr>
              <w:t>10</w:t>
            </w:r>
            <w:r w:rsidRPr="00C34564">
              <w:rPr>
                <w:lang w:val="uk-UA"/>
              </w:rPr>
              <w:t>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0F40B2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0F40B2">
              <w:rPr>
                <w:b/>
                <w:sz w:val="20"/>
                <w:szCs w:val="20"/>
                <w:lang w:val="uk-UA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94 %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39 %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97 %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  <w:r w:rsidRPr="00C34564">
              <w:rPr>
                <w:lang w:val="uk-UA"/>
              </w:rPr>
              <w:t>3%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>+16%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7E1E79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7E1E79">
              <w:rPr>
                <w:b/>
                <w:sz w:val="20"/>
                <w:szCs w:val="20"/>
                <w:lang w:val="uk-UA"/>
              </w:rPr>
              <w:t>6І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58%</w:t>
            </w:r>
          </w:p>
        </w:tc>
        <w:tc>
          <w:tcPr>
            <w:tcW w:w="1559" w:type="dxa"/>
          </w:tcPr>
          <w:p w:rsidR="000A60D8" w:rsidRPr="007E2D2A" w:rsidRDefault="000A60D8" w:rsidP="000F4B6D">
            <w:pPr>
              <w:rPr>
                <w:lang w:val="uk-UA"/>
              </w:rPr>
            </w:pPr>
            <w:r w:rsidRPr="007E2D2A">
              <w:rPr>
                <w:lang w:val="uk-UA"/>
              </w:rPr>
              <w:t xml:space="preserve">     +12%</w:t>
            </w:r>
          </w:p>
        </w:tc>
        <w:tc>
          <w:tcPr>
            <w:tcW w:w="1843" w:type="dxa"/>
          </w:tcPr>
          <w:p w:rsidR="000A60D8" w:rsidRPr="007E2D2A" w:rsidRDefault="000A60D8" w:rsidP="000F4B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48178E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48178E">
              <w:rPr>
                <w:b/>
                <w:sz w:val="20"/>
                <w:szCs w:val="20"/>
                <w:lang w:val="uk-UA"/>
              </w:rPr>
              <w:t>7А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+</w:t>
            </w:r>
            <w:r w:rsidRPr="00C34564">
              <w:rPr>
                <w:lang w:val="uk-UA"/>
              </w:rPr>
              <w:t>3%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>+</w:t>
            </w:r>
            <w:r>
              <w:rPr>
                <w:lang w:val="uk-UA"/>
              </w:rPr>
              <w:t>8</w:t>
            </w:r>
            <w:r w:rsidRPr="00C34564">
              <w:rPr>
                <w:lang w:val="uk-UA"/>
              </w:rPr>
              <w:t>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9468DB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9468DB">
              <w:rPr>
                <w:b/>
                <w:sz w:val="20"/>
                <w:szCs w:val="20"/>
                <w:lang w:val="uk-UA"/>
              </w:rPr>
              <w:t>7Б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19%</w:t>
            </w:r>
          </w:p>
        </w:tc>
        <w:tc>
          <w:tcPr>
            <w:tcW w:w="1559" w:type="dxa"/>
          </w:tcPr>
          <w:p w:rsidR="000A60D8" w:rsidRPr="00466074" w:rsidRDefault="000A60D8" w:rsidP="000F4B6D">
            <w:pPr>
              <w:rPr>
                <w:lang w:val="uk-UA"/>
              </w:rPr>
            </w:pPr>
            <w:r w:rsidRPr="00466074">
              <w:rPr>
                <w:lang w:val="uk-UA"/>
              </w:rPr>
              <w:t xml:space="preserve">    +4 %</w:t>
            </w:r>
          </w:p>
        </w:tc>
        <w:tc>
          <w:tcPr>
            <w:tcW w:w="1843" w:type="dxa"/>
          </w:tcPr>
          <w:p w:rsidR="000A60D8" w:rsidRPr="00466074" w:rsidRDefault="000A60D8" w:rsidP="000F4B6D">
            <w:pPr>
              <w:jc w:val="center"/>
              <w:rPr>
                <w:lang w:val="uk-UA"/>
              </w:rPr>
            </w:pPr>
            <w:r w:rsidRPr="00466074">
              <w:rPr>
                <w:lang w:val="uk-UA"/>
              </w:rPr>
              <w:t>+4%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5452F3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5452F3">
              <w:rPr>
                <w:b/>
                <w:sz w:val="20"/>
                <w:szCs w:val="20"/>
                <w:lang w:val="uk-UA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  + </w:t>
            </w:r>
            <w:r>
              <w:rPr>
                <w:lang w:val="uk-UA"/>
              </w:rPr>
              <w:t>11</w:t>
            </w:r>
            <w:r w:rsidRPr="00C34564">
              <w:rPr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+3</w:t>
            </w:r>
            <w:r w:rsidRPr="00C34564">
              <w:rPr>
                <w:lang w:val="uk-UA"/>
              </w:rPr>
              <w:t>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2E6115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2E6115">
              <w:rPr>
                <w:b/>
                <w:sz w:val="20"/>
                <w:szCs w:val="20"/>
                <w:lang w:val="uk-UA"/>
              </w:rPr>
              <w:t>8Б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13 %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13 %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    +</w:t>
            </w:r>
            <w:r>
              <w:rPr>
                <w:lang w:val="uk-UA"/>
              </w:rPr>
              <w:t>7</w:t>
            </w:r>
            <w:r w:rsidRPr="00C34564">
              <w:rPr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236F0A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236F0A">
              <w:rPr>
                <w:b/>
                <w:sz w:val="20"/>
                <w:szCs w:val="20"/>
                <w:lang w:val="uk-UA"/>
              </w:rPr>
              <w:t>8С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11%</w:t>
            </w:r>
          </w:p>
        </w:tc>
        <w:tc>
          <w:tcPr>
            <w:tcW w:w="1559" w:type="dxa"/>
          </w:tcPr>
          <w:p w:rsidR="000A60D8" w:rsidRPr="00466074" w:rsidRDefault="000A60D8" w:rsidP="000F4B6D">
            <w:pPr>
              <w:pStyle w:val="af2"/>
              <w:numPr>
                <w:ilvl w:val="0"/>
                <w:numId w:val="25"/>
              </w:numPr>
              <w:spacing w:after="200"/>
              <w:contextualSpacing/>
              <w:rPr>
                <w:b/>
                <w:lang w:val="uk-UA"/>
              </w:rPr>
            </w:pPr>
            <w:r w:rsidRPr="00466074">
              <w:rPr>
                <w:b/>
                <w:lang w:val="uk-UA"/>
              </w:rPr>
              <w:t>4%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>+1%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2E0559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2E0559">
              <w:rPr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    +</w:t>
            </w:r>
            <w:r>
              <w:rPr>
                <w:lang w:val="uk-UA"/>
              </w:rPr>
              <w:t xml:space="preserve">6 </w:t>
            </w:r>
            <w:r w:rsidRPr="00C34564">
              <w:rPr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       +</w:t>
            </w:r>
            <w:r>
              <w:rPr>
                <w:lang w:val="uk-UA"/>
              </w:rPr>
              <w:t>18</w:t>
            </w:r>
            <w:r w:rsidRPr="00C34564">
              <w:rPr>
                <w:lang w:val="uk-UA"/>
              </w:rPr>
              <w:t xml:space="preserve">%   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AD4DE4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AD4DE4">
              <w:rPr>
                <w:b/>
                <w:sz w:val="20"/>
                <w:szCs w:val="20"/>
                <w:lang w:val="uk-UA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76 %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86 %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    +</w:t>
            </w:r>
            <w:r>
              <w:rPr>
                <w:lang w:val="uk-UA"/>
              </w:rPr>
              <w:t>10</w:t>
            </w:r>
            <w:r w:rsidRPr="00C34564">
              <w:rPr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rPr>
                <w:lang w:val="uk-UA"/>
              </w:rPr>
            </w:pPr>
            <w:r w:rsidRPr="00C34564">
              <w:rPr>
                <w:lang w:val="uk-UA"/>
              </w:rPr>
              <w:t xml:space="preserve">       +1</w:t>
            </w:r>
            <w:r>
              <w:rPr>
                <w:lang w:val="uk-UA"/>
              </w:rPr>
              <w:t>3</w:t>
            </w:r>
            <w:r w:rsidRPr="00C34564">
              <w:rPr>
                <w:lang w:val="uk-UA"/>
              </w:rPr>
              <w:t>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D80846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D80846">
              <w:rPr>
                <w:b/>
                <w:sz w:val="20"/>
                <w:szCs w:val="20"/>
                <w:lang w:val="uk-UA"/>
              </w:rPr>
              <w:t>9С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36%</w:t>
            </w:r>
          </w:p>
        </w:tc>
        <w:tc>
          <w:tcPr>
            <w:tcW w:w="1417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1389" w:type="dxa"/>
          </w:tcPr>
          <w:p w:rsidR="000A60D8" w:rsidRDefault="000A60D8" w:rsidP="000F4B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 xml:space="preserve">   +</w:t>
            </w:r>
            <w:r>
              <w:rPr>
                <w:lang w:val="uk-UA"/>
              </w:rPr>
              <w:t>8</w:t>
            </w:r>
            <w:r w:rsidRPr="00C34564">
              <w:rPr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lang w:val="uk-UA"/>
              </w:rPr>
            </w:pPr>
            <w:r w:rsidRPr="00C34564">
              <w:rPr>
                <w:lang w:val="uk-UA"/>
              </w:rPr>
              <w:t>+6%</w:t>
            </w:r>
          </w:p>
        </w:tc>
      </w:tr>
      <w:tr w:rsidR="000A60D8" w:rsidRPr="00C34564" w:rsidTr="000F4B6D">
        <w:tc>
          <w:tcPr>
            <w:tcW w:w="1129" w:type="dxa"/>
          </w:tcPr>
          <w:p w:rsidR="000A60D8" w:rsidRPr="00C34564" w:rsidRDefault="000A60D8" w:rsidP="000F4B6D">
            <w:pPr>
              <w:rPr>
                <w:b/>
                <w:lang w:val="uk-UA"/>
              </w:rPr>
            </w:pPr>
            <w:r w:rsidRPr="00C34564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85 %</w:t>
            </w:r>
          </w:p>
        </w:tc>
        <w:tc>
          <w:tcPr>
            <w:tcW w:w="1418" w:type="dxa"/>
            <w:shd w:val="clear" w:color="auto" w:fill="auto"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31  %</w:t>
            </w:r>
          </w:p>
        </w:tc>
        <w:tc>
          <w:tcPr>
            <w:tcW w:w="1417" w:type="dxa"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90</w:t>
            </w:r>
            <w:r w:rsidRPr="00E60457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389" w:type="dxa"/>
          </w:tcPr>
          <w:p w:rsidR="000A60D8" w:rsidRPr="00E60457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 w:rsidRPr="00E60457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Pr="00E60457">
              <w:rPr>
                <w:b/>
                <w:sz w:val="20"/>
                <w:szCs w:val="20"/>
                <w:lang w:val="uk-UA"/>
              </w:rPr>
              <w:t xml:space="preserve">  %</w:t>
            </w:r>
          </w:p>
        </w:tc>
        <w:tc>
          <w:tcPr>
            <w:tcW w:w="1559" w:type="dxa"/>
          </w:tcPr>
          <w:p w:rsidR="000A60D8" w:rsidRPr="00C34564" w:rsidRDefault="000A60D8" w:rsidP="000F4B6D">
            <w:pPr>
              <w:jc w:val="center"/>
              <w:rPr>
                <w:b/>
                <w:lang w:val="uk-UA"/>
              </w:rPr>
            </w:pPr>
            <w:r w:rsidRPr="00C34564">
              <w:rPr>
                <w:b/>
                <w:lang w:val="uk-UA"/>
              </w:rPr>
              <w:t>+</w:t>
            </w:r>
            <w:r>
              <w:rPr>
                <w:b/>
                <w:lang w:val="uk-UA"/>
              </w:rPr>
              <w:t>5</w:t>
            </w:r>
            <w:r w:rsidRPr="00C34564">
              <w:rPr>
                <w:b/>
                <w:lang w:val="uk-UA"/>
              </w:rPr>
              <w:t>%</w:t>
            </w:r>
          </w:p>
        </w:tc>
        <w:tc>
          <w:tcPr>
            <w:tcW w:w="1843" w:type="dxa"/>
          </w:tcPr>
          <w:p w:rsidR="000A60D8" w:rsidRPr="00C34564" w:rsidRDefault="000A60D8" w:rsidP="000F4B6D">
            <w:pPr>
              <w:jc w:val="center"/>
              <w:rPr>
                <w:b/>
                <w:lang w:val="uk-UA"/>
              </w:rPr>
            </w:pPr>
            <w:r w:rsidRPr="00C34564">
              <w:rPr>
                <w:b/>
                <w:lang w:val="uk-UA"/>
              </w:rPr>
              <w:t>+</w:t>
            </w:r>
            <w:r>
              <w:rPr>
                <w:b/>
                <w:lang w:val="uk-UA"/>
              </w:rPr>
              <w:t>7</w:t>
            </w:r>
            <w:r w:rsidRPr="00C34564">
              <w:rPr>
                <w:b/>
                <w:lang w:val="uk-UA"/>
              </w:rPr>
              <w:t>%</w:t>
            </w:r>
          </w:p>
        </w:tc>
      </w:tr>
    </w:tbl>
    <w:p w:rsidR="000A60D8" w:rsidRDefault="000A60D8" w:rsidP="000A60D8">
      <w:pPr>
        <w:rPr>
          <w:lang w:val="uk-UA"/>
        </w:rPr>
      </w:pPr>
      <w:r w:rsidRPr="00C34564">
        <w:rPr>
          <w:lang w:val="uk-UA"/>
        </w:rPr>
        <w:t xml:space="preserve">  </w:t>
      </w:r>
    </w:p>
    <w:p w:rsidR="000A60D8" w:rsidRDefault="000A60D8" w:rsidP="000A60D8">
      <w:pPr>
        <w:rPr>
          <w:lang w:val="uk-UA"/>
        </w:rPr>
      </w:pPr>
      <w:r w:rsidRPr="00C34564">
        <w:rPr>
          <w:lang w:val="uk-UA"/>
        </w:rPr>
        <w:t xml:space="preserve"> Навчальні досягнення початкового рівня  у 5 – 9 класах мають </w:t>
      </w:r>
      <w:r>
        <w:rPr>
          <w:lang w:val="uk-UA"/>
        </w:rPr>
        <w:t>41</w:t>
      </w:r>
      <w:r w:rsidRPr="00C34564">
        <w:rPr>
          <w:lang w:val="uk-UA"/>
        </w:rPr>
        <w:t xml:space="preserve"> уч</w:t>
      </w:r>
      <w:r>
        <w:rPr>
          <w:lang w:val="uk-UA"/>
        </w:rPr>
        <w:t>ень</w:t>
      </w:r>
      <w:r w:rsidRPr="00C34564">
        <w:rPr>
          <w:lang w:val="uk-UA"/>
        </w:rPr>
        <w:t xml:space="preserve">, що складає – </w:t>
      </w:r>
      <w:r>
        <w:rPr>
          <w:lang w:val="uk-UA"/>
        </w:rPr>
        <w:t>10</w:t>
      </w:r>
      <w:r w:rsidRPr="00C34564">
        <w:rPr>
          <w:lang w:val="uk-UA"/>
        </w:rPr>
        <w:t xml:space="preserve"> %,  середній рівень мають – 211 учнів , що становить – 5</w:t>
      </w:r>
      <w:r>
        <w:rPr>
          <w:lang w:val="uk-UA"/>
        </w:rPr>
        <w:t>2</w:t>
      </w:r>
      <w:r w:rsidRPr="00C34564">
        <w:rPr>
          <w:lang w:val="uk-UA"/>
        </w:rPr>
        <w:t xml:space="preserve">%. Достатній рівень мають – </w:t>
      </w:r>
      <w:r>
        <w:rPr>
          <w:lang w:val="uk-UA"/>
        </w:rPr>
        <w:t>133учні</w:t>
      </w:r>
      <w:r w:rsidRPr="00C34564">
        <w:rPr>
          <w:lang w:val="uk-UA"/>
        </w:rPr>
        <w:t>, що складає – 3</w:t>
      </w:r>
      <w:r>
        <w:rPr>
          <w:lang w:val="uk-UA"/>
        </w:rPr>
        <w:t>3</w:t>
      </w:r>
      <w:r w:rsidRPr="00C34564">
        <w:rPr>
          <w:lang w:val="uk-UA"/>
        </w:rPr>
        <w:t xml:space="preserve">%, високий рівень мають – </w:t>
      </w:r>
      <w:r>
        <w:rPr>
          <w:lang w:val="uk-UA"/>
        </w:rPr>
        <w:t xml:space="preserve">22 учні, що становить </w:t>
      </w:r>
      <w:r w:rsidRPr="00C34564">
        <w:rPr>
          <w:lang w:val="uk-UA"/>
        </w:rPr>
        <w:t>5%. Середні показники за рік  по середній школі такі: успішність складає – 9</w:t>
      </w:r>
      <w:r>
        <w:rPr>
          <w:lang w:val="uk-UA"/>
        </w:rPr>
        <w:t>0</w:t>
      </w:r>
      <w:r w:rsidRPr="00C34564">
        <w:rPr>
          <w:lang w:val="uk-UA"/>
        </w:rPr>
        <w:t xml:space="preserve">%, якість – </w:t>
      </w:r>
      <w:r>
        <w:rPr>
          <w:lang w:val="uk-UA"/>
        </w:rPr>
        <w:t>38</w:t>
      </w:r>
      <w:r w:rsidRPr="00C34564">
        <w:rPr>
          <w:lang w:val="uk-UA"/>
        </w:rPr>
        <w:t xml:space="preserve">%. У порівнянні з І семестром відсоток якості та успішності підвищився, окрім: у 5Б класі успішність знизилась на </w:t>
      </w:r>
      <w:r>
        <w:rPr>
          <w:lang w:val="uk-UA"/>
        </w:rPr>
        <w:t xml:space="preserve">4 </w:t>
      </w:r>
      <w:r w:rsidRPr="00C34564">
        <w:rPr>
          <w:lang w:val="uk-UA"/>
        </w:rPr>
        <w:t xml:space="preserve">%, у </w:t>
      </w:r>
      <w:r>
        <w:rPr>
          <w:lang w:val="uk-UA"/>
        </w:rPr>
        <w:t>8С</w:t>
      </w:r>
      <w:r w:rsidRPr="00C34564">
        <w:rPr>
          <w:lang w:val="uk-UA"/>
        </w:rPr>
        <w:t xml:space="preserve"> – успішність знизилась на </w:t>
      </w:r>
      <w:r>
        <w:rPr>
          <w:lang w:val="uk-UA"/>
        </w:rPr>
        <w:t>4</w:t>
      </w:r>
      <w:r w:rsidRPr="00C34564">
        <w:rPr>
          <w:lang w:val="uk-UA"/>
        </w:rPr>
        <w:t xml:space="preserve">%, якість </w:t>
      </w:r>
      <w:r>
        <w:rPr>
          <w:lang w:val="uk-UA"/>
        </w:rPr>
        <w:t xml:space="preserve"> підвищилась в усіх класах.</w:t>
      </w:r>
      <w:r w:rsidRPr="00C34564">
        <w:rPr>
          <w:lang w:val="uk-UA"/>
        </w:rPr>
        <w:t xml:space="preserve">   Найкраще підвищились показники </w:t>
      </w:r>
      <w:r>
        <w:rPr>
          <w:lang w:val="uk-UA"/>
        </w:rPr>
        <w:t>якості</w:t>
      </w:r>
      <w:r w:rsidRPr="00C34564">
        <w:rPr>
          <w:lang w:val="uk-UA"/>
        </w:rPr>
        <w:t xml:space="preserve"> у  9</w:t>
      </w:r>
      <w:r>
        <w:rPr>
          <w:lang w:val="uk-UA"/>
        </w:rPr>
        <w:t>А</w:t>
      </w:r>
      <w:r w:rsidRPr="00C34564">
        <w:rPr>
          <w:lang w:val="uk-UA"/>
        </w:rPr>
        <w:t xml:space="preserve"> класі, на </w:t>
      </w:r>
      <w:r>
        <w:rPr>
          <w:lang w:val="uk-UA"/>
        </w:rPr>
        <w:t>18</w:t>
      </w:r>
      <w:r w:rsidRPr="00C34564">
        <w:rPr>
          <w:lang w:val="uk-UA"/>
        </w:rPr>
        <w:t>%,</w:t>
      </w:r>
      <w:r>
        <w:rPr>
          <w:lang w:val="uk-UA"/>
        </w:rPr>
        <w:t xml:space="preserve"> </w:t>
      </w:r>
      <w:r w:rsidRPr="00C34564">
        <w:rPr>
          <w:lang w:val="uk-UA"/>
        </w:rPr>
        <w:t xml:space="preserve"> </w:t>
      </w:r>
      <w:r>
        <w:rPr>
          <w:lang w:val="uk-UA"/>
        </w:rPr>
        <w:t xml:space="preserve">6Б- на 16%, у 9Б - </w:t>
      </w:r>
      <w:r w:rsidRPr="00C34564">
        <w:rPr>
          <w:lang w:val="uk-UA"/>
        </w:rPr>
        <w:t xml:space="preserve">на </w:t>
      </w:r>
      <w:r>
        <w:rPr>
          <w:lang w:val="uk-UA"/>
        </w:rPr>
        <w:t>1</w:t>
      </w:r>
      <w:r w:rsidRPr="00C34564">
        <w:rPr>
          <w:lang w:val="uk-UA"/>
        </w:rPr>
        <w:t xml:space="preserve">3% підвищилась </w:t>
      </w:r>
      <w:r>
        <w:rPr>
          <w:lang w:val="uk-UA"/>
        </w:rPr>
        <w:t>і успішність :</w:t>
      </w:r>
      <w:r w:rsidRPr="00C34564">
        <w:rPr>
          <w:lang w:val="uk-UA"/>
        </w:rPr>
        <w:t xml:space="preserve"> у </w:t>
      </w:r>
      <w:r>
        <w:rPr>
          <w:lang w:val="uk-UA"/>
        </w:rPr>
        <w:t>6І</w:t>
      </w:r>
      <w:r w:rsidRPr="00C34564">
        <w:rPr>
          <w:lang w:val="uk-UA"/>
        </w:rPr>
        <w:t xml:space="preserve"> класі</w:t>
      </w:r>
      <w:r>
        <w:rPr>
          <w:lang w:val="uk-UA"/>
        </w:rPr>
        <w:t xml:space="preserve"> на 12%,8А- 11%,9Б – на 10%.</w:t>
      </w:r>
      <w:r w:rsidRPr="00C34564">
        <w:rPr>
          <w:lang w:val="uk-UA"/>
        </w:rPr>
        <w:t xml:space="preserve"> </w:t>
      </w:r>
      <w:r>
        <w:rPr>
          <w:lang w:val="uk-UA"/>
        </w:rPr>
        <w:t>Взагалі показники у 5 – 9 класах покращились: успішність підвищилась на 5%, якість – на 7%. підвищилась на 5%, якість – на 7%</w:t>
      </w:r>
    </w:p>
    <w:p w:rsidR="000A60D8" w:rsidRDefault="000A60D8" w:rsidP="000A60D8">
      <w:pPr>
        <w:rPr>
          <w:lang w:val="uk-UA"/>
        </w:rPr>
      </w:pPr>
      <w:r>
        <w:rPr>
          <w:lang w:val="uk-UA"/>
        </w:rPr>
        <w:t>.</w:t>
      </w:r>
    </w:p>
    <w:p w:rsidR="000A60D8" w:rsidRDefault="000A60D8" w:rsidP="000A60D8">
      <w:pPr>
        <w:rPr>
          <w:lang w:val="uk-UA"/>
        </w:rPr>
      </w:pPr>
      <w:r w:rsidRPr="002F4645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457315" cy="2457450"/>
            <wp:effectExtent l="0" t="0" r="63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60D8" w:rsidRPr="00DD328C" w:rsidRDefault="000A60D8" w:rsidP="000A60D8">
      <w:pPr>
        <w:jc w:val="center"/>
        <w:rPr>
          <w:b/>
          <w:sz w:val="28"/>
          <w:szCs w:val="28"/>
          <w:lang w:val="uk-UA"/>
        </w:rPr>
      </w:pPr>
      <w:r w:rsidRPr="00DD328C">
        <w:rPr>
          <w:b/>
          <w:sz w:val="28"/>
          <w:szCs w:val="28"/>
          <w:lang w:val="uk-UA"/>
        </w:rPr>
        <w:t xml:space="preserve">Успішність учнів в 10 -11 класах у І семестрі </w:t>
      </w:r>
    </w:p>
    <w:p w:rsidR="000A60D8" w:rsidRPr="00DD328C" w:rsidRDefault="000A60D8" w:rsidP="000A60D8">
      <w:pPr>
        <w:jc w:val="center"/>
        <w:rPr>
          <w:b/>
          <w:sz w:val="28"/>
          <w:szCs w:val="28"/>
          <w:lang w:val="uk-UA"/>
        </w:rPr>
      </w:pPr>
      <w:r w:rsidRPr="00DD328C">
        <w:rPr>
          <w:b/>
          <w:sz w:val="28"/>
          <w:szCs w:val="28"/>
          <w:lang w:val="uk-UA"/>
        </w:rPr>
        <w:t>2020 – 2021 навчального року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026"/>
        <w:gridCol w:w="894"/>
        <w:gridCol w:w="894"/>
        <w:gridCol w:w="900"/>
        <w:gridCol w:w="720"/>
        <w:gridCol w:w="1080"/>
        <w:gridCol w:w="1217"/>
        <w:gridCol w:w="1131"/>
      </w:tblGrid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>
              <w:rPr>
                <w:b/>
              </w:rPr>
              <w:t>лас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учнів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Н/А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Успіш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якість</w:t>
            </w:r>
            <w:proofErr w:type="spellEnd"/>
          </w:p>
        </w:tc>
      </w:tr>
      <w:tr w:rsidR="000A60D8" w:rsidTr="000F4B6D">
        <w:trPr>
          <w:trHeight w:val="55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77986" w:rsidRDefault="000A60D8" w:rsidP="000F4B6D">
            <w:pPr>
              <w:rPr>
                <w:b/>
                <w:lang w:val="uk-UA"/>
              </w:rPr>
            </w:pPr>
            <w:r w:rsidRPr="00D77986">
              <w:rPr>
                <w:b/>
              </w:rPr>
              <w:t>10</w:t>
            </w:r>
            <w:r w:rsidRPr="00D77986">
              <w:rPr>
                <w:b/>
                <w:lang w:val="uk-UA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70%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>89</w:t>
            </w:r>
            <w: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 xml:space="preserve">   19 </w:t>
            </w:r>
            <w:r>
              <w:t>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15E4D" w:rsidRDefault="000A60D8" w:rsidP="000F4B6D">
            <w:pPr>
              <w:rPr>
                <w:b/>
                <w:lang w:val="uk-UA"/>
              </w:rPr>
            </w:pPr>
            <w:r w:rsidRPr="00715E4D">
              <w:rPr>
                <w:b/>
                <w:lang w:val="uk-UA"/>
              </w:rPr>
              <w:t>11А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59%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81%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 xml:space="preserve">   22%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3F37DF" w:rsidRDefault="000A60D8" w:rsidP="000F4B6D">
            <w:pPr>
              <w:rPr>
                <w:b/>
                <w:lang w:val="uk-UA"/>
              </w:rPr>
            </w:pPr>
            <w:r w:rsidRPr="003F37DF">
              <w:rPr>
                <w:b/>
              </w:rPr>
              <w:t>11</w:t>
            </w:r>
            <w:r w:rsidRPr="003F37DF">
              <w:rPr>
                <w:b/>
                <w:lang w:val="uk-UA"/>
              </w:rPr>
              <w:t>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69%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>92</w:t>
            </w:r>
            <w: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 xml:space="preserve">   23</w:t>
            </w:r>
            <w:r>
              <w:t>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roofErr w:type="spellStart"/>
            <w:r>
              <w:t>Всього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</w:rPr>
              <w:t>8</w:t>
            </w:r>
            <w:r>
              <w:rPr>
                <w:b/>
                <w:lang w:val="uk-UA"/>
              </w:rPr>
              <w:t>7</w:t>
            </w:r>
          </w:p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21</w:t>
            </w:r>
            <w:r>
              <w:rPr>
                <w:b/>
              </w:rPr>
              <w:t>%</w:t>
            </w:r>
          </w:p>
        </w:tc>
      </w:tr>
    </w:tbl>
    <w:p w:rsidR="000A60D8" w:rsidRPr="00F86442" w:rsidRDefault="000A60D8" w:rsidP="000A60D8">
      <w:pPr>
        <w:rPr>
          <w:vanish/>
        </w:rPr>
      </w:pPr>
    </w:p>
    <w:tbl>
      <w:tblPr>
        <w:tblpPr w:leftFromText="180" w:rightFromText="180" w:vertAnchor="text" w:horzAnchor="margin" w:tblpY="743"/>
        <w:tblW w:w="0" w:type="auto"/>
        <w:tblLook w:val="04A0" w:firstRow="1" w:lastRow="0" w:firstColumn="1" w:lastColumn="0" w:noHBand="0" w:noVBand="1"/>
      </w:tblPr>
      <w:tblGrid>
        <w:gridCol w:w="1182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</w:tblGrid>
            <w:tr w:rsidR="000A60D8" w:rsidRPr="00D614EC" w:rsidTr="000F4B6D">
              <w:trPr>
                <w:trHeight w:val="253"/>
                <w:tblCellSpacing w:w="0" w:type="dxa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D614EC" w:rsidRDefault="000A60D8" w:rsidP="0094695A">
                  <w:pPr>
                    <w:framePr w:hSpace="180" w:wrap="around" w:vAnchor="text" w:hAnchor="margin" w:y="743"/>
                    <w:rPr>
                      <w:rFonts w:cs="Calibri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A60D8" w:rsidRPr="00D614EC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D614EC" w:rsidTr="000F4B6D">
        <w:trPr>
          <w:trHeight w:val="25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D614EC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A60D8" w:rsidRDefault="007203EA" w:rsidP="000A60D8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4581" distB="5440" distL="121060" distR="121905" simplePos="0" relativeHeight="251660288" behindDoc="0" locked="0" layoutInCell="1" allowOverlap="1" wp14:anchorId="2D615B6B" wp14:editId="0AFCE3C7">
            <wp:simplePos x="0" y="0"/>
            <wp:positionH relativeFrom="column">
              <wp:posOffset>-320040</wp:posOffset>
            </wp:positionH>
            <wp:positionV relativeFrom="paragraph">
              <wp:posOffset>339090</wp:posOffset>
            </wp:positionV>
            <wp:extent cx="6400165" cy="2211705"/>
            <wp:effectExtent l="0" t="0" r="635" b="17145"/>
            <wp:wrapNone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D8" w:rsidRPr="0021386B">
        <w:rPr>
          <w:lang w:val="uk-UA"/>
        </w:rPr>
        <w:t>Краща успішність учнів у 11С класу, яка становить 92%.  Якість найвища також у 11С класі- 23%. По старшій школі  маємо якість – 21%, успішність складає – 87%.</w:t>
      </w:r>
    </w:p>
    <w:p w:rsidR="000A60D8" w:rsidRDefault="000A60D8" w:rsidP="000A60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0A60D8" w:rsidRDefault="000A60D8" w:rsidP="000A60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0A60D8" w:rsidRDefault="000A60D8" w:rsidP="000A60D8">
      <w:pPr>
        <w:jc w:val="both"/>
        <w:rPr>
          <w:b/>
          <w:sz w:val="28"/>
          <w:szCs w:val="28"/>
          <w:lang w:val="uk-UA"/>
        </w:rPr>
      </w:pPr>
    </w:p>
    <w:p w:rsidR="000A60D8" w:rsidRDefault="000A60D8" w:rsidP="000A60D8">
      <w:pPr>
        <w:jc w:val="both"/>
        <w:rPr>
          <w:b/>
          <w:sz w:val="28"/>
          <w:szCs w:val="28"/>
          <w:lang w:val="uk-UA"/>
        </w:rPr>
      </w:pPr>
    </w:p>
    <w:p w:rsidR="000A60D8" w:rsidRDefault="000A60D8" w:rsidP="000A60D8">
      <w:pPr>
        <w:jc w:val="both"/>
        <w:rPr>
          <w:b/>
          <w:sz w:val="28"/>
          <w:szCs w:val="28"/>
          <w:lang w:val="uk-UA"/>
        </w:rPr>
      </w:pPr>
    </w:p>
    <w:p w:rsidR="000A60D8" w:rsidRDefault="000A60D8" w:rsidP="000A60D8">
      <w:pPr>
        <w:jc w:val="both"/>
        <w:rPr>
          <w:b/>
          <w:sz w:val="20"/>
          <w:szCs w:val="20"/>
          <w:lang w:val="uk-UA"/>
        </w:rPr>
      </w:pPr>
    </w:p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</w:p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</w:p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</w:p>
    <w:p w:rsidR="000A60D8" w:rsidRDefault="000A60D8" w:rsidP="000A60D8">
      <w:pPr>
        <w:jc w:val="center"/>
        <w:rPr>
          <w:b/>
          <w:sz w:val="32"/>
          <w:szCs w:val="32"/>
          <w:lang w:val="uk-UA"/>
        </w:rPr>
      </w:pPr>
    </w:p>
    <w:p w:rsidR="000A60D8" w:rsidRDefault="000A60D8" w:rsidP="000A60D8">
      <w:pPr>
        <w:jc w:val="center"/>
        <w:rPr>
          <w:b/>
          <w:sz w:val="28"/>
          <w:szCs w:val="28"/>
          <w:lang w:val="uk-UA"/>
        </w:rPr>
      </w:pPr>
    </w:p>
    <w:p w:rsidR="000A60D8" w:rsidRPr="00DD328C" w:rsidRDefault="000A60D8" w:rsidP="000A60D8">
      <w:pPr>
        <w:jc w:val="center"/>
        <w:rPr>
          <w:b/>
          <w:sz w:val="28"/>
          <w:szCs w:val="28"/>
          <w:lang w:val="uk-UA"/>
        </w:rPr>
      </w:pPr>
      <w:r w:rsidRPr="00DD328C">
        <w:rPr>
          <w:b/>
          <w:sz w:val="28"/>
          <w:szCs w:val="28"/>
          <w:lang w:val="uk-UA"/>
        </w:rPr>
        <w:t xml:space="preserve">Успішність учнів в 10 -11 класах у ІІ семестрі </w:t>
      </w:r>
    </w:p>
    <w:p w:rsidR="000A60D8" w:rsidRPr="00DD328C" w:rsidRDefault="000A60D8" w:rsidP="000A60D8">
      <w:pPr>
        <w:jc w:val="center"/>
        <w:rPr>
          <w:b/>
          <w:sz w:val="28"/>
          <w:szCs w:val="28"/>
          <w:lang w:val="uk-UA"/>
        </w:rPr>
      </w:pPr>
      <w:r w:rsidRPr="00DD328C">
        <w:rPr>
          <w:b/>
          <w:sz w:val="28"/>
          <w:szCs w:val="28"/>
          <w:lang w:val="uk-UA"/>
        </w:rPr>
        <w:t>2020 – 2021 навчального року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026"/>
        <w:gridCol w:w="894"/>
        <w:gridCol w:w="894"/>
        <w:gridCol w:w="900"/>
        <w:gridCol w:w="720"/>
        <w:gridCol w:w="1080"/>
        <w:gridCol w:w="1217"/>
        <w:gridCol w:w="1131"/>
      </w:tblGrid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>
              <w:rPr>
                <w:b/>
              </w:rPr>
              <w:t>лас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учнів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Н/А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Успіш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якість</w:t>
            </w:r>
            <w:proofErr w:type="spellEnd"/>
          </w:p>
        </w:tc>
      </w:tr>
      <w:tr w:rsidR="000A60D8" w:rsidTr="000F4B6D">
        <w:trPr>
          <w:trHeight w:val="82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77986" w:rsidRDefault="000A60D8" w:rsidP="000F4B6D">
            <w:pPr>
              <w:rPr>
                <w:b/>
                <w:lang w:val="uk-UA"/>
              </w:rPr>
            </w:pPr>
            <w:r w:rsidRPr="00D77986">
              <w:rPr>
                <w:b/>
              </w:rPr>
              <w:t>10</w:t>
            </w:r>
            <w:r w:rsidRPr="00D77986">
              <w:rPr>
                <w:b/>
                <w:lang w:val="uk-UA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59%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>95</w:t>
            </w:r>
            <w: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 xml:space="preserve">   35 </w:t>
            </w:r>
            <w:r>
              <w:t>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15E4D" w:rsidRDefault="000A60D8" w:rsidP="000F4B6D">
            <w:pPr>
              <w:rPr>
                <w:b/>
                <w:lang w:val="uk-UA"/>
              </w:rPr>
            </w:pPr>
            <w:r w:rsidRPr="00715E4D">
              <w:rPr>
                <w:b/>
                <w:lang w:val="uk-UA"/>
              </w:rPr>
              <w:t>11А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78%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97%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 xml:space="preserve">   19%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3F37DF" w:rsidRDefault="000A60D8" w:rsidP="000F4B6D">
            <w:pPr>
              <w:rPr>
                <w:b/>
                <w:lang w:val="uk-UA"/>
              </w:rPr>
            </w:pPr>
            <w:r w:rsidRPr="003F37DF">
              <w:rPr>
                <w:b/>
              </w:rPr>
              <w:t>11</w:t>
            </w:r>
            <w:r w:rsidRPr="003F37DF">
              <w:rPr>
                <w:b/>
                <w:lang w:val="uk-UA"/>
              </w:rPr>
              <w:t>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69%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>92</w:t>
            </w:r>
            <w: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 xml:space="preserve">   23</w:t>
            </w:r>
            <w:r>
              <w:t>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roofErr w:type="spellStart"/>
            <w:r>
              <w:t>Всього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567B11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95%</w:t>
            </w:r>
          </w:p>
          <w:p w:rsidR="000A60D8" w:rsidRDefault="000A60D8" w:rsidP="000F4B6D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27</w:t>
            </w:r>
            <w:r>
              <w:rPr>
                <w:b/>
              </w:rPr>
              <w:t>%</w:t>
            </w:r>
          </w:p>
        </w:tc>
      </w:tr>
    </w:tbl>
    <w:p w:rsidR="000A60D8" w:rsidRDefault="000A60D8" w:rsidP="000A60D8">
      <w:pPr>
        <w:jc w:val="both"/>
        <w:rPr>
          <w:b/>
          <w:sz w:val="20"/>
          <w:szCs w:val="20"/>
          <w:lang w:val="uk-UA"/>
        </w:rPr>
      </w:pPr>
      <w:r w:rsidRPr="0021386B">
        <w:rPr>
          <w:lang w:val="uk-UA"/>
        </w:rPr>
        <w:t>Краща успішність учнів у 11</w:t>
      </w:r>
      <w:r>
        <w:rPr>
          <w:lang w:val="uk-UA"/>
        </w:rPr>
        <w:t xml:space="preserve">А </w:t>
      </w:r>
      <w:r w:rsidRPr="0021386B">
        <w:rPr>
          <w:lang w:val="uk-UA"/>
        </w:rPr>
        <w:t>класу, яка становить 9</w:t>
      </w:r>
      <w:r>
        <w:rPr>
          <w:lang w:val="uk-UA"/>
        </w:rPr>
        <w:t>7</w:t>
      </w:r>
      <w:r w:rsidRPr="0021386B">
        <w:rPr>
          <w:lang w:val="uk-UA"/>
        </w:rPr>
        <w:t>%.  Якість найвища</w:t>
      </w:r>
      <w:r>
        <w:rPr>
          <w:lang w:val="uk-UA"/>
        </w:rPr>
        <w:t xml:space="preserve"> у 10А класі – 35%., найнижча в11А – 19%. Показник у старшій школі складає – успішність – 95%, якість – 27%.</w:t>
      </w:r>
    </w:p>
    <w:p w:rsidR="000A60D8" w:rsidRDefault="000A60D8" w:rsidP="000A60D8">
      <w:pPr>
        <w:jc w:val="both"/>
        <w:rPr>
          <w:b/>
          <w:sz w:val="20"/>
          <w:szCs w:val="20"/>
          <w:lang w:val="uk-UA"/>
        </w:rPr>
      </w:pPr>
    </w:p>
    <w:p w:rsidR="000A60D8" w:rsidRDefault="000A60D8" w:rsidP="000A60D8">
      <w:pPr>
        <w:jc w:val="both"/>
        <w:rPr>
          <w:b/>
          <w:sz w:val="20"/>
          <w:szCs w:val="20"/>
          <w:lang w:val="uk-UA"/>
        </w:rPr>
      </w:pPr>
      <w:r w:rsidRPr="002F4645">
        <w:rPr>
          <w:noProof/>
          <w:lang w:val="uk-UA" w:eastAsia="uk-UA"/>
        </w:rPr>
        <w:lastRenderedPageBreak/>
        <w:drawing>
          <wp:inline distT="0" distB="0" distL="0" distR="0">
            <wp:extent cx="5788025" cy="2233295"/>
            <wp:effectExtent l="0" t="0" r="3175" b="1460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60D8" w:rsidRPr="00443E8A" w:rsidRDefault="000A60D8" w:rsidP="000A60D8">
      <w:pPr>
        <w:jc w:val="center"/>
        <w:rPr>
          <w:b/>
          <w:sz w:val="28"/>
          <w:szCs w:val="28"/>
          <w:lang w:val="uk-UA"/>
        </w:rPr>
      </w:pPr>
      <w:r w:rsidRPr="00443E8A">
        <w:rPr>
          <w:b/>
          <w:sz w:val="28"/>
          <w:szCs w:val="28"/>
          <w:lang w:val="uk-UA"/>
        </w:rPr>
        <w:t>Успішність учнів в 10 -11 класах за</w:t>
      </w:r>
    </w:p>
    <w:p w:rsidR="000A60D8" w:rsidRPr="00443E8A" w:rsidRDefault="000A60D8" w:rsidP="000A60D8">
      <w:pPr>
        <w:jc w:val="center"/>
        <w:rPr>
          <w:b/>
          <w:sz w:val="28"/>
          <w:szCs w:val="28"/>
          <w:lang w:val="uk-UA"/>
        </w:rPr>
      </w:pPr>
      <w:r w:rsidRPr="00443E8A">
        <w:rPr>
          <w:b/>
          <w:sz w:val="28"/>
          <w:szCs w:val="28"/>
          <w:lang w:val="uk-UA"/>
        </w:rPr>
        <w:t>2020 – 2021 навчальний рік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026"/>
        <w:gridCol w:w="894"/>
        <w:gridCol w:w="894"/>
        <w:gridCol w:w="900"/>
        <w:gridCol w:w="720"/>
        <w:gridCol w:w="1080"/>
        <w:gridCol w:w="1217"/>
        <w:gridCol w:w="1131"/>
      </w:tblGrid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>к</w:t>
            </w:r>
            <w:r>
              <w:rPr>
                <w:b/>
              </w:rPr>
              <w:t>лас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учнів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Н/А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Успіш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proofErr w:type="spellStart"/>
            <w:r>
              <w:rPr>
                <w:b/>
              </w:rPr>
              <w:t>якість</w:t>
            </w:r>
            <w:proofErr w:type="spellEnd"/>
          </w:p>
        </w:tc>
      </w:tr>
      <w:tr w:rsidR="000A60D8" w:rsidTr="000F4B6D">
        <w:trPr>
          <w:trHeight w:val="82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77986" w:rsidRDefault="000A60D8" w:rsidP="000F4B6D">
            <w:pPr>
              <w:rPr>
                <w:b/>
                <w:lang w:val="uk-UA"/>
              </w:rPr>
            </w:pPr>
            <w:r w:rsidRPr="00D77986">
              <w:rPr>
                <w:b/>
              </w:rPr>
              <w:t>10</w:t>
            </w:r>
            <w:r w:rsidRPr="00D77986">
              <w:rPr>
                <w:b/>
                <w:lang w:val="uk-UA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59%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>95</w:t>
            </w:r>
            <w: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 xml:space="preserve">   35 </w:t>
            </w:r>
            <w:r>
              <w:t>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15E4D" w:rsidRDefault="000A60D8" w:rsidP="000F4B6D">
            <w:pPr>
              <w:rPr>
                <w:b/>
                <w:lang w:val="uk-UA"/>
              </w:rPr>
            </w:pPr>
            <w:r w:rsidRPr="00715E4D">
              <w:rPr>
                <w:b/>
                <w:lang w:val="uk-UA"/>
              </w:rPr>
              <w:t>11А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78%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97%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 xml:space="preserve">   19%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3F37DF" w:rsidRDefault="000A60D8" w:rsidP="000F4B6D">
            <w:pPr>
              <w:rPr>
                <w:b/>
                <w:lang w:val="uk-UA"/>
              </w:rPr>
            </w:pPr>
            <w:r w:rsidRPr="003F37DF">
              <w:rPr>
                <w:b/>
              </w:rPr>
              <w:t>11</w:t>
            </w:r>
            <w:r w:rsidRPr="003F37DF">
              <w:rPr>
                <w:b/>
                <w:lang w:val="uk-UA"/>
              </w:rPr>
              <w:t>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69%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>92</w:t>
            </w:r>
            <w: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r>
              <w:rPr>
                <w:lang w:val="uk-UA"/>
              </w:rPr>
              <w:t xml:space="preserve">   23</w:t>
            </w:r>
            <w:r>
              <w:t>%</w:t>
            </w:r>
          </w:p>
        </w:tc>
      </w:tr>
      <w:tr w:rsidR="000A60D8" w:rsidTr="000F4B6D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roofErr w:type="spellStart"/>
            <w:r>
              <w:t>Всього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567B11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95%</w:t>
            </w:r>
          </w:p>
          <w:p w:rsidR="000A60D8" w:rsidRDefault="000A60D8" w:rsidP="000F4B6D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27</w:t>
            </w:r>
            <w:r>
              <w:rPr>
                <w:b/>
              </w:rPr>
              <w:t>%</w:t>
            </w:r>
          </w:p>
        </w:tc>
      </w:tr>
    </w:tbl>
    <w:p w:rsidR="000A60D8" w:rsidRDefault="000A60D8" w:rsidP="000A60D8">
      <w:pPr>
        <w:jc w:val="both"/>
        <w:rPr>
          <w:b/>
          <w:sz w:val="20"/>
          <w:szCs w:val="20"/>
          <w:lang w:val="uk-UA"/>
        </w:rPr>
      </w:pPr>
    </w:p>
    <w:p w:rsidR="000A60D8" w:rsidRDefault="000A60D8" w:rsidP="000A60D8">
      <w:pPr>
        <w:jc w:val="both"/>
        <w:rPr>
          <w:b/>
          <w:sz w:val="20"/>
          <w:szCs w:val="20"/>
          <w:lang w:val="uk-UA"/>
        </w:rPr>
      </w:pPr>
      <w:r w:rsidRPr="002F4645">
        <w:rPr>
          <w:noProof/>
          <w:lang w:val="uk-UA" w:eastAsia="uk-UA"/>
        </w:rPr>
        <w:drawing>
          <wp:inline distT="0" distB="0" distL="0" distR="0">
            <wp:extent cx="5788025" cy="2233295"/>
            <wp:effectExtent l="0" t="0" r="3175" b="1460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60D8" w:rsidRDefault="000A60D8" w:rsidP="000A60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F661AD">
        <w:rPr>
          <w:b/>
          <w:sz w:val="28"/>
          <w:szCs w:val="28"/>
          <w:lang w:val="uk-UA"/>
        </w:rPr>
        <w:t xml:space="preserve">орівняння </w:t>
      </w:r>
    </w:p>
    <w:p w:rsidR="000A60D8" w:rsidRDefault="000A60D8" w:rsidP="000A60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Pr="00F661AD">
        <w:rPr>
          <w:b/>
          <w:sz w:val="28"/>
          <w:szCs w:val="28"/>
          <w:lang w:val="uk-UA"/>
        </w:rPr>
        <w:t xml:space="preserve">І  семестр </w:t>
      </w:r>
      <w:r>
        <w:rPr>
          <w:b/>
          <w:sz w:val="28"/>
          <w:szCs w:val="28"/>
          <w:lang w:val="uk-UA"/>
        </w:rPr>
        <w:t xml:space="preserve">                    ІІ семестр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256"/>
        <w:gridCol w:w="1250"/>
        <w:gridCol w:w="1257"/>
        <w:gridCol w:w="1250"/>
        <w:gridCol w:w="1323"/>
        <w:gridCol w:w="2005"/>
      </w:tblGrid>
      <w:tr w:rsidR="000A60D8" w:rsidRPr="00154F8F" w:rsidTr="000F4B6D">
        <w:trPr>
          <w:trHeight w:val="10"/>
        </w:trPr>
        <w:tc>
          <w:tcPr>
            <w:tcW w:w="1677" w:type="dxa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082750">
              <w:rPr>
                <w:b/>
                <w:sz w:val="28"/>
                <w:szCs w:val="28"/>
                <w:lang w:val="uk-UA"/>
              </w:rPr>
              <w:tab/>
              <w:t>клас</w:t>
            </w:r>
          </w:p>
        </w:tc>
        <w:tc>
          <w:tcPr>
            <w:tcW w:w="1256" w:type="dxa"/>
            <w:shd w:val="clear" w:color="auto" w:fill="auto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82750">
              <w:rPr>
                <w:b/>
                <w:sz w:val="28"/>
                <w:szCs w:val="28"/>
                <w:lang w:val="uk-UA"/>
              </w:rPr>
              <w:t>Успіш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082750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257" w:type="dxa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82750">
              <w:rPr>
                <w:b/>
                <w:sz w:val="28"/>
                <w:szCs w:val="28"/>
                <w:lang w:val="uk-UA"/>
              </w:rPr>
              <w:t>Успіш</w:t>
            </w:r>
            <w:proofErr w:type="spellEnd"/>
          </w:p>
        </w:tc>
        <w:tc>
          <w:tcPr>
            <w:tcW w:w="1250" w:type="dxa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082750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323" w:type="dxa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82750">
              <w:rPr>
                <w:b/>
                <w:sz w:val="28"/>
                <w:szCs w:val="28"/>
                <w:lang w:val="uk-UA"/>
              </w:rPr>
              <w:t>Різ.усп</w:t>
            </w:r>
            <w:proofErr w:type="spellEnd"/>
          </w:p>
        </w:tc>
        <w:tc>
          <w:tcPr>
            <w:tcW w:w="2005" w:type="dxa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82750">
              <w:rPr>
                <w:b/>
                <w:sz w:val="28"/>
                <w:szCs w:val="28"/>
                <w:lang w:val="uk-UA"/>
              </w:rPr>
              <w:t>Різн.якості</w:t>
            </w:r>
            <w:proofErr w:type="spellEnd"/>
          </w:p>
        </w:tc>
      </w:tr>
      <w:tr w:rsidR="000A60D8" w:rsidRPr="005946A0" w:rsidTr="000F4B6D">
        <w:trPr>
          <w:trHeight w:val="10"/>
        </w:trPr>
        <w:tc>
          <w:tcPr>
            <w:tcW w:w="1677" w:type="dxa"/>
          </w:tcPr>
          <w:p w:rsidR="000A60D8" w:rsidRPr="00924CB7" w:rsidRDefault="000A60D8" w:rsidP="000F4B6D">
            <w:pPr>
              <w:rPr>
                <w:b/>
              </w:rPr>
            </w:pPr>
            <w:r w:rsidRPr="00924CB7">
              <w:rPr>
                <w:b/>
                <w:lang w:val="uk-UA"/>
              </w:rPr>
              <w:t>10А</w:t>
            </w:r>
          </w:p>
        </w:tc>
        <w:tc>
          <w:tcPr>
            <w:tcW w:w="1256" w:type="dxa"/>
            <w:shd w:val="clear" w:color="auto" w:fill="auto"/>
          </w:tcPr>
          <w:p w:rsidR="000A60D8" w:rsidRDefault="000A60D8" w:rsidP="000F4B6D">
            <w:r>
              <w:rPr>
                <w:lang w:val="uk-UA"/>
              </w:rPr>
              <w:t>89</w:t>
            </w:r>
            <w:r>
              <w:t>%</w:t>
            </w:r>
          </w:p>
        </w:tc>
        <w:tc>
          <w:tcPr>
            <w:tcW w:w="1250" w:type="dxa"/>
            <w:shd w:val="clear" w:color="auto" w:fill="auto"/>
          </w:tcPr>
          <w:p w:rsidR="000A60D8" w:rsidRDefault="000A60D8" w:rsidP="000F4B6D">
            <w:r>
              <w:rPr>
                <w:lang w:val="uk-UA"/>
              </w:rPr>
              <w:t xml:space="preserve">   19 </w:t>
            </w:r>
            <w:r>
              <w:t>%</w:t>
            </w:r>
          </w:p>
        </w:tc>
        <w:tc>
          <w:tcPr>
            <w:tcW w:w="1257" w:type="dxa"/>
          </w:tcPr>
          <w:p w:rsidR="000A60D8" w:rsidRDefault="000A60D8" w:rsidP="000F4B6D">
            <w:r>
              <w:rPr>
                <w:lang w:val="uk-UA"/>
              </w:rPr>
              <w:t>95</w:t>
            </w:r>
            <w:r>
              <w:t>%</w:t>
            </w:r>
          </w:p>
        </w:tc>
        <w:tc>
          <w:tcPr>
            <w:tcW w:w="1250" w:type="dxa"/>
          </w:tcPr>
          <w:p w:rsidR="000A60D8" w:rsidRDefault="000A60D8" w:rsidP="000F4B6D">
            <w:r>
              <w:rPr>
                <w:lang w:val="uk-UA"/>
              </w:rPr>
              <w:t xml:space="preserve">   35 </w:t>
            </w:r>
            <w:r>
              <w:t>%</w:t>
            </w:r>
          </w:p>
        </w:tc>
        <w:tc>
          <w:tcPr>
            <w:tcW w:w="1323" w:type="dxa"/>
          </w:tcPr>
          <w:p w:rsidR="000A60D8" w:rsidRPr="00082750" w:rsidRDefault="000A60D8" w:rsidP="000F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+6 % </w:t>
            </w:r>
          </w:p>
        </w:tc>
        <w:tc>
          <w:tcPr>
            <w:tcW w:w="2005" w:type="dxa"/>
          </w:tcPr>
          <w:p w:rsidR="000A60D8" w:rsidRPr="00082750" w:rsidRDefault="000A60D8" w:rsidP="000F4B6D">
            <w:pPr>
              <w:rPr>
                <w:sz w:val="28"/>
                <w:szCs w:val="28"/>
                <w:lang w:val="uk-UA"/>
              </w:rPr>
            </w:pPr>
            <w:r w:rsidRPr="000827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+16</w:t>
            </w:r>
            <w:r w:rsidRPr="00082750">
              <w:rPr>
                <w:sz w:val="28"/>
                <w:szCs w:val="28"/>
                <w:lang w:val="uk-UA"/>
              </w:rPr>
              <w:t xml:space="preserve"> %</w:t>
            </w:r>
          </w:p>
        </w:tc>
      </w:tr>
      <w:tr w:rsidR="000A60D8" w:rsidRPr="005946A0" w:rsidTr="000F4B6D">
        <w:trPr>
          <w:trHeight w:val="10"/>
        </w:trPr>
        <w:tc>
          <w:tcPr>
            <w:tcW w:w="1677" w:type="dxa"/>
          </w:tcPr>
          <w:p w:rsidR="000A60D8" w:rsidRPr="00924CB7" w:rsidRDefault="000A60D8" w:rsidP="000F4B6D">
            <w:pPr>
              <w:rPr>
                <w:b/>
                <w:lang w:val="uk-UA"/>
              </w:rPr>
            </w:pPr>
            <w:r w:rsidRPr="00924CB7">
              <w:rPr>
                <w:b/>
                <w:lang w:val="uk-UA"/>
              </w:rPr>
              <w:t>11А</w:t>
            </w:r>
          </w:p>
        </w:tc>
        <w:tc>
          <w:tcPr>
            <w:tcW w:w="1256" w:type="dxa"/>
            <w:shd w:val="clear" w:color="auto" w:fill="auto"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81%</w:t>
            </w:r>
          </w:p>
        </w:tc>
        <w:tc>
          <w:tcPr>
            <w:tcW w:w="1250" w:type="dxa"/>
            <w:shd w:val="clear" w:color="auto" w:fill="auto"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 xml:space="preserve">   22%</w:t>
            </w:r>
          </w:p>
        </w:tc>
        <w:tc>
          <w:tcPr>
            <w:tcW w:w="1257" w:type="dxa"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>97%</w:t>
            </w:r>
          </w:p>
        </w:tc>
        <w:tc>
          <w:tcPr>
            <w:tcW w:w="1250" w:type="dxa"/>
          </w:tcPr>
          <w:p w:rsidR="000A60D8" w:rsidRDefault="000A60D8" w:rsidP="000F4B6D">
            <w:pPr>
              <w:rPr>
                <w:lang w:val="uk-UA"/>
              </w:rPr>
            </w:pPr>
            <w:r>
              <w:rPr>
                <w:lang w:val="uk-UA"/>
              </w:rPr>
              <w:t xml:space="preserve">   19%</w:t>
            </w:r>
          </w:p>
        </w:tc>
        <w:tc>
          <w:tcPr>
            <w:tcW w:w="1323" w:type="dxa"/>
          </w:tcPr>
          <w:p w:rsidR="000A60D8" w:rsidRPr="00082750" w:rsidRDefault="000A60D8" w:rsidP="000F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+19%</w:t>
            </w:r>
          </w:p>
        </w:tc>
        <w:tc>
          <w:tcPr>
            <w:tcW w:w="2005" w:type="dxa"/>
          </w:tcPr>
          <w:p w:rsidR="000A60D8" w:rsidRPr="00C72CCE" w:rsidRDefault="000A60D8" w:rsidP="000F4B6D">
            <w:pPr>
              <w:pStyle w:val="af2"/>
              <w:numPr>
                <w:ilvl w:val="0"/>
                <w:numId w:val="25"/>
              </w:numPr>
              <w:spacing w:after="200" w:line="276" w:lineRule="auto"/>
              <w:contextualSpacing/>
              <w:rPr>
                <w:sz w:val="28"/>
                <w:szCs w:val="28"/>
                <w:lang w:val="uk-UA"/>
              </w:rPr>
            </w:pPr>
            <w:r w:rsidRPr="00C72CCE">
              <w:rPr>
                <w:sz w:val="28"/>
                <w:szCs w:val="28"/>
                <w:lang w:val="uk-UA"/>
              </w:rPr>
              <w:t>3 %</w:t>
            </w:r>
          </w:p>
        </w:tc>
      </w:tr>
      <w:tr w:rsidR="000A60D8" w:rsidRPr="005946A0" w:rsidTr="000F4B6D">
        <w:trPr>
          <w:trHeight w:val="10"/>
        </w:trPr>
        <w:tc>
          <w:tcPr>
            <w:tcW w:w="1677" w:type="dxa"/>
          </w:tcPr>
          <w:p w:rsidR="000A60D8" w:rsidRPr="00924CB7" w:rsidRDefault="000A60D8" w:rsidP="000F4B6D">
            <w:pPr>
              <w:rPr>
                <w:b/>
              </w:rPr>
            </w:pPr>
            <w:r w:rsidRPr="00924CB7">
              <w:rPr>
                <w:b/>
                <w:lang w:val="uk-UA"/>
              </w:rPr>
              <w:t>11С</w:t>
            </w:r>
          </w:p>
        </w:tc>
        <w:tc>
          <w:tcPr>
            <w:tcW w:w="1256" w:type="dxa"/>
            <w:shd w:val="clear" w:color="auto" w:fill="auto"/>
          </w:tcPr>
          <w:p w:rsidR="000A60D8" w:rsidRDefault="000A60D8" w:rsidP="000F4B6D">
            <w:r>
              <w:rPr>
                <w:lang w:val="uk-UA"/>
              </w:rPr>
              <w:t>92</w:t>
            </w:r>
            <w:r>
              <w:t>%</w:t>
            </w:r>
          </w:p>
        </w:tc>
        <w:tc>
          <w:tcPr>
            <w:tcW w:w="1250" w:type="dxa"/>
            <w:shd w:val="clear" w:color="auto" w:fill="auto"/>
          </w:tcPr>
          <w:p w:rsidR="000A60D8" w:rsidRDefault="000A60D8" w:rsidP="000F4B6D">
            <w:r>
              <w:rPr>
                <w:lang w:val="uk-UA"/>
              </w:rPr>
              <w:t xml:space="preserve">   23</w:t>
            </w:r>
            <w:r>
              <w:t>%</w:t>
            </w:r>
          </w:p>
        </w:tc>
        <w:tc>
          <w:tcPr>
            <w:tcW w:w="1257" w:type="dxa"/>
          </w:tcPr>
          <w:p w:rsidR="000A60D8" w:rsidRDefault="000A60D8" w:rsidP="000F4B6D">
            <w:r>
              <w:rPr>
                <w:lang w:val="uk-UA"/>
              </w:rPr>
              <w:t>92</w:t>
            </w:r>
            <w:r>
              <w:t>%</w:t>
            </w:r>
          </w:p>
        </w:tc>
        <w:tc>
          <w:tcPr>
            <w:tcW w:w="1250" w:type="dxa"/>
          </w:tcPr>
          <w:p w:rsidR="000A60D8" w:rsidRDefault="000A60D8" w:rsidP="000F4B6D">
            <w:r>
              <w:rPr>
                <w:lang w:val="uk-UA"/>
              </w:rPr>
              <w:t xml:space="preserve">   23</w:t>
            </w:r>
            <w:r>
              <w:t>%</w:t>
            </w:r>
          </w:p>
        </w:tc>
        <w:tc>
          <w:tcPr>
            <w:tcW w:w="1323" w:type="dxa"/>
          </w:tcPr>
          <w:p w:rsidR="000A60D8" w:rsidRPr="00082750" w:rsidRDefault="000A60D8" w:rsidP="000F4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05" w:type="dxa"/>
          </w:tcPr>
          <w:p w:rsidR="000A60D8" w:rsidRPr="00082750" w:rsidRDefault="000A60D8" w:rsidP="000F4B6D">
            <w:pPr>
              <w:rPr>
                <w:sz w:val="28"/>
                <w:szCs w:val="28"/>
                <w:lang w:val="uk-UA"/>
              </w:rPr>
            </w:pPr>
            <w:r w:rsidRPr="00082750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A60D8" w:rsidRPr="000106C5" w:rsidTr="000F4B6D">
        <w:trPr>
          <w:trHeight w:val="10"/>
        </w:trPr>
        <w:tc>
          <w:tcPr>
            <w:tcW w:w="1677" w:type="dxa"/>
          </w:tcPr>
          <w:p w:rsidR="000A60D8" w:rsidRPr="00924CB7" w:rsidRDefault="000A60D8" w:rsidP="000F4B6D">
            <w:pPr>
              <w:rPr>
                <w:b/>
              </w:rPr>
            </w:pPr>
            <w:r w:rsidRPr="00924CB7">
              <w:rPr>
                <w:b/>
                <w:lang w:val="uk-UA"/>
              </w:rPr>
              <w:t>Всього</w:t>
            </w:r>
          </w:p>
        </w:tc>
        <w:tc>
          <w:tcPr>
            <w:tcW w:w="1256" w:type="dxa"/>
            <w:shd w:val="clear" w:color="auto" w:fill="auto"/>
          </w:tcPr>
          <w:p w:rsidR="000A60D8" w:rsidRPr="00924CB7" w:rsidRDefault="000A60D8" w:rsidP="000F4B6D">
            <w:pPr>
              <w:rPr>
                <w:b/>
                <w:lang w:val="uk-UA"/>
              </w:rPr>
            </w:pPr>
            <w:r>
              <w:rPr>
                <w:b/>
              </w:rPr>
              <w:t>8</w:t>
            </w:r>
            <w:r>
              <w:rPr>
                <w:b/>
                <w:lang w:val="uk-UA"/>
              </w:rPr>
              <w:t>7%</w:t>
            </w:r>
          </w:p>
        </w:tc>
        <w:tc>
          <w:tcPr>
            <w:tcW w:w="1250" w:type="dxa"/>
            <w:shd w:val="clear" w:color="auto" w:fill="auto"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21</w:t>
            </w:r>
            <w:r>
              <w:rPr>
                <w:b/>
              </w:rPr>
              <w:t>%</w:t>
            </w:r>
          </w:p>
        </w:tc>
        <w:tc>
          <w:tcPr>
            <w:tcW w:w="1257" w:type="dxa"/>
          </w:tcPr>
          <w:p w:rsidR="000A60D8" w:rsidRPr="00567B11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95%</w:t>
            </w:r>
          </w:p>
          <w:p w:rsidR="000A60D8" w:rsidRDefault="000A60D8" w:rsidP="000F4B6D">
            <w:pPr>
              <w:rPr>
                <w:b/>
              </w:rPr>
            </w:pPr>
          </w:p>
        </w:tc>
        <w:tc>
          <w:tcPr>
            <w:tcW w:w="1250" w:type="dxa"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27</w:t>
            </w:r>
            <w:r>
              <w:rPr>
                <w:b/>
              </w:rPr>
              <w:t>%</w:t>
            </w:r>
          </w:p>
        </w:tc>
        <w:tc>
          <w:tcPr>
            <w:tcW w:w="1323" w:type="dxa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+8%</w:t>
            </w:r>
          </w:p>
        </w:tc>
        <w:tc>
          <w:tcPr>
            <w:tcW w:w="2005" w:type="dxa"/>
          </w:tcPr>
          <w:p w:rsidR="000A60D8" w:rsidRPr="00082750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082750">
              <w:rPr>
                <w:b/>
                <w:sz w:val="28"/>
                <w:szCs w:val="28"/>
                <w:lang w:val="uk-UA"/>
              </w:rPr>
              <w:t>+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082750">
              <w:rPr>
                <w:b/>
                <w:sz w:val="28"/>
                <w:szCs w:val="28"/>
                <w:lang w:val="uk-UA"/>
              </w:rPr>
              <w:t>%</w:t>
            </w:r>
          </w:p>
        </w:tc>
      </w:tr>
    </w:tbl>
    <w:p w:rsidR="000A60D8" w:rsidRDefault="000A60D8" w:rsidP="000A60D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CE7C19">
        <w:rPr>
          <w:lang w:val="uk-UA"/>
        </w:rPr>
        <w:t xml:space="preserve">У порівнянні з І семестром </w:t>
      </w:r>
      <w:r>
        <w:rPr>
          <w:lang w:val="uk-UA"/>
        </w:rPr>
        <w:t xml:space="preserve">підвищилась </w:t>
      </w:r>
      <w:r w:rsidRPr="00CE7C19">
        <w:rPr>
          <w:lang w:val="uk-UA"/>
        </w:rPr>
        <w:t xml:space="preserve"> успішність у 1</w:t>
      </w:r>
      <w:r>
        <w:rPr>
          <w:lang w:val="uk-UA"/>
        </w:rPr>
        <w:t xml:space="preserve">1А </w:t>
      </w:r>
      <w:r w:rsidRPr="00CE7C19">
        <w:rPr>
          <w:lang w:val="uk-UA"/>
        </w:rPr>
        <w:t>класі: було 8</w:t>
      </w:r>
      <w:r>
        <w:rPr>
          <w:lang w:val="uk-UA"/>
        </w:rPr>
        <w:t>1</w:t>
      </w:r>
      <w:r w:rsidRPr="00CE7C19">
        <w:rPr>
          <w:lang w:val="uk-UA"/>
        </w:rPr>
        <w:t xml:space="preserve">%, а стало </w:t>
      </w:r>
      <w:r>
        <w:rPr>
          <w:lang w:val="uk-UA"/>
        </w:rPr>
        <w:t>97</w:t>
      </w:r>
      <w:r w:rsidRPr="00CE7C19">
        <w:rPr>
          <w:lang w:val="uk-UA"/>
        </w:rPr>
        <w:t>%</w:t>
      </w:r>
      <w:r>
        <w:rPr>
          <w:lang w:val="uk-UA"/>
        </w:rPr>
        <w:t>, різниця складає 6%. А якість знизилась на  3 %. Показники по старшій школі покращились, а саме успішність підвищилась  на 8%, а якість підвищилась на 6%. У 10 класі показники суттєво підвищились: успішність на 6%, якість на 16%</w:t>
      </w:r>
    </w:p>
    <w:p w:rsidR="000A60D8" w:rsidRPr="00DF30CA" w:rsidRDefault="000A60D8" w:rsidP="000A60D8">
      <w:pPr>
        <w:jc w:val="both"/>
        <w:rPr>
          <w:sz w:val="28"/>
          <w:szCs w:val="28"/>
          <w:lang w:val="uk-UA"/>
        </w:rPr>
      </w:pPr>
      <w:r w:rsidRPr="00DF30CA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348095" cy="2790825"/>
            <wp:effectExtent l="0" t="0" r="1460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7669" w:rsidRDefault="00A37669" w:rsidP="000A60D8">
      <w:pPr>
        <w:jc w:val="both"/>
        <w:rPr>
          <w:b/>
          <w:sz w:val="28"/>
          <w:szCs w:val="28"/>
          <w:lang w:val="uk-UA"/>
        </w:rPr>
      </w:pPr>
    </w:p>
    <w:p w:rsidR="00A37669" w:rsidRDefault="00A37669" w:rsidP="000A60D8">
      <w:pPr>
        <w:jc w:val="both"/>
        <w:rPr>
          <w:b/>
          <w:sz w:val="28"/>
          <w:szCs w:val="28"/>
          <w:lang w:val="uk-UA"/>
        </w:rPr>
      </w:pPr>
    </w:p>
    <w:p w:rsidR="000A60D8" w:rsidRPr="00887977" w:rsidRDefault="000A60D8" w:rsidP="000A60D8">
      <w:pPr>
        <w:jc w:val="both"/>
        <w:rPr>
          <w:b/>
          <w:sz w:val="28"/>
          <w:szCs w:val="28"/>
          <w:lang w:val="uk-UA"/>
        </w:rPr>
      </w:pPr>
      <w:r w:rsidRPr="00DF30CA">
        <w:rPr>
          <w:noProof/>
          <w:sz w:val="28"/>
          <w:szCs w:val="28"/>
          <w:lang w:val="uk-UA" w:eastAsia="uk-UA"/>
        </w:rPr>
        <w:drawing>
          <wp:anchor distT="4084" distB="5361" distL="120745" distR="119537" simplePos="0" relativeHeight="251662336" behindDoc="0" locked="0" layoutInCell="1" allowOverlap="1">
            <wp:simplePos x="0" y="0"/>
            <wp:positionH relativeFrom="column">
              <wp:posOffset>-81185</wp:posOffset>
            </wp:positionH>
            <wp:positionV relativeFrom="paragraph">
              <wp:posOffset>1773829</wp:posOffset>
            </wp:positionV>
            <wp:extent cx="6394450" cy="2061210"/>
            <wp:effectExtent l="0" t="0" r="6350" b="15240"/>
            <wp:wrapNone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0CA">
        <w:rPr>
          <w:b/>
          <w:sz w:val="28"/>
          <w:szCs w:val="28"/>
          <w:lang w:val="uk-UA"/>
        </w:rPr>
        <w:t>УСПІШНІСТЬ</w:t>
      </w:r>
      <w:r w:rsidRPr="00887977">
        <w:rPr>
          <w:b/>
          <w:sz w:val="28"/>
          <w:szCs w:val="28"/>
          <w:lang w:val="uk-UA"/>
        </w:rPr>
        <w:t xml:space="preserve"> ПО ШКОЛІ І СЕМЕСТР 2020 -2021 </w:t>
      </w:r>
      <w:proofErr w:type="spellStart"/>
      <w:r w:rsidRPr="00887977">
        <w:rPr>
          <w:b/>
          <w:sz w:val="28"/>
          <w:szCs w:val="28"/>
          <w:lang w:val="uk-UA"/>
        </w:rPr>
        <w:t>н.рік</w:t>
      </w:r>
      <w:proofErr w:type="spellEnd"/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303"/>
        <w:gridCol w:w="1005"/>
        <w:gridCol w:w="1104"/>
        <w:gridCol w:w="299"/>
        <w:gridCol w:w="536"/>
        <w:gridCol w:w="236"/>
        <w:gridCol w:w="226"/>
        <w:gridCol w:w="360"/>
        <w:gridCol w:w="320"/>
        <w:gridCol w:w="329"/>
        <w:gridCol w:w="386"/>
        <w:gridCol w:w="385"/>
        <w:gridCol w:w="251"/>
        <w:gridCol w:w="348"/>
        <w:gridCol w:w="414"/>
        <w:gridCol w:w="232"/>
        <w:gridCol w:w="229"/>
      </w:tblGrid>
      <w:tr w:rsidR="000A60D8" w:rsidTr="000F4B6D">
        <w:trPr>
          <w:trHeight w:val="2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успішність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якість</w:t>
            </w:r>
          </w:p>
        </w:tc>
      </w:tr>
      <w:tr w:rsidR="000A60D8" w:rsidTr="000F4B6D">
        <w:trPr>
          <w:trHeight w:val="27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45%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11%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</w:rPr>
            </w:pPr>
            <w:r w:rsidRPr="00D46753">
              <w:rPr>
                <w:b/>
                <w:lang w:val="uk-UA"/>
              </w:rPr>
              <w:t>55</w:t>
            </w:r>
            <w:r w:rsidRPr="00D46753">
              <w:rPr>
                <w:b/>
              </w:rPr>
              <w:t>%</w:t>
            </w:r>
          </w:p>
        </w:tc>
      </w:tr>
      <w:tr w:rsidR="000A60D8" w:rsidTr="000F4B6D">
        <w:trPr>
          <w:trHeight w:val="23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114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28%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4%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85 %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  <w:lang w:val="uk-UA"/>
              </w:rPr>
            </w:pPr>
            <w:r w:rsidRPr="00D46753">
              <w:rPr>
                <w:b/>
                <w:lang w:val="uk-UA"/>
              </w:rPr>
              <w:t>31  %</w:t>
            </w:r>
          </w:p>
        </w:tc>
      </w:tr>
      <w:tr w:rsidR="000A60D8" w:rsidTr="000F4B6D">
        <w:trPr>
          <w:trHeight w:val="28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20%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1%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</w:rPr>
              <w:t>8</w:t>
            </w:r>
            <w:r>
              <w:rPr>
                <w:b/>
                <w:lang w:val="uk-UA"/>
              </w:rPr>
              <w:t>7</w:t>
            </w:r>
          </w:p>
          <w:p w:rsidR="000A60D8" w:rsidRDefault="000A60D8" w:rsidP="000F4B6D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</w:rPr>
            </w:pPr>
            <w:r w:rsidRPr="00D46753">
              <w:rPr>
                <w:b/>
                <w:lang w:val="uk-UA"/>
              </w:rPr>
              <w:t>21</w:t>
            </w:r>
            <w:r w:rsidRPr="00D46753">
              <w:rPr>
                <w:b/>
              </w:rPr>
              <w:t>%</w:t>
            </w:r>
          </w:p>
        </w:tc>
      </w:tr>
      <w:tr w:rsidR="000A60D8" w:rsidTr="000F4B6D">
        <w:trPr>
          <w:trHeight w:val="27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578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310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168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7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  <w:lang w:val="uk-UA"/>
              </w:rPr>
            </w:pPr>
            <w:r w:rsidRPr="00D46753">
              <w:rPr>
                <w:b/>
                <w:lang w:val="uk-UA"/>
              </w:rPr>
              <w:t>33%</w:t>
            </w:r>
          </w:p>
        </w:tc>
      </w:tr>
      <w:tr w:rsidR="000A60D8" w:rsidTr="000F4B6D">
        <w:trPr>
          <w:trHeight w:val="154"/>
        </w:trPr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4791" w:type="dxa"/>
              <w:tblInd w:w="2" w:type="dxa"/>
              <w:tblLook w:val="04A0" w:firstRow="1" w:lastRow="0" w:firstColumn="1" w:lastColumn="0" w:noHBand="0" w:noVBand="1"/>
            </w:tblPr>
            <w:tblGrid>
              <w:gridCol w:w="703"/>
              <w:gridCol w:w="584"/>
              <w:gridCol w:w="584"/>
              <w:gridCol w:w="584"/>
              <w:gridCol w:w="584"/>
              <w:gridCol w:w="584"/>
              <w:gridCol w:w="584"/>
              <w:gridCol w:w="584"/>
            </w:tblGrid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rFonts w:cs="Calibri"/>
                      <w:color w:val="000000"/>
                      <w:lang w:val="uk-UA" w:eastAsia="uk-UA"/>
                    </w:rPr>
                  </w:pPr>
                </w:p>
                <w:tbl>
                  <w:tblPr>
                    <w:tblW w:w="48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</w:tblGrid>
                  <w:tr w:rsidR="000A60D8" w:rsidRPr="00425B25" w:rsidTr="000F4B6D">
                    <w:trPr>
                      <w:trHeight w:val="296"/>
                      <w:tblCellSpacing w:w="0" w:type="dxa"/>
                    </w:trPr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A60D8" w:rsidRPr="00425B25" w:rsidRDefault="000A60D8" w:rsidP="000F4B6D">
                        <w:pPr>
                          <w:rPr>
                            <w:rFonts w:cs="Calibri"/>
                            <w:color w:val="000000"/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0A60D8" w:rsidRPr="00425B25" w:rsidRDefault="000A60D8" w:rsidP="000F4B6D">
                  <w:pPr>
                    <w:rPr>
                      <w:rFonts w:cs="Calibri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60D8" w:rsidRPr="00425B25" w:rsidTr="000F4B6D">
              <w:trPr>
                <w:trHeight w:val="296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425B25" w:rsidRDefault="000A60D8" w:rsidP="000F4B6D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0A60D8" w:rsidRDefault="000A60D8" w:rsidP="000F4B6D"/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A60D8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60D8" w:rsidRDefault="000A60D8" w:rsidP="000F4B6D">
            <w:pPr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</w:tbl>
    <w:p w:rsidR="000A60D8" w:rsidRDefault="000A60D8" w:rsidP="000A60D8">
      <w:pPr>
        <w:rPr>
          <w:lang w:val="uk-UA"/>
        </w:rPr>
      </w:pPr>
    </w:p>
    <w:p w:rsidR="000A60D8" w:rsidRPr="00887977" w:rsidRDefault="000A60D8" w:rsidP="000A60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887977">
        <w:rPr>
          <w:b/>
          <w:sz w:val="28"/>
          <w:szCs w:val="28"/>
          <w:lang w:val="uk-UA"/>
        </w:rPr>
        <w:t xml:space="preserve">СПІШНІСТЬ ПО ШКОЛІ  ІІ СЕМЕСТР 2020 -2021 </w:t>
      </w:r>
      <w:proofErr w:type="spellStart"/>
      <w:r w:rsidRPr="00887977">
        <w:rPr>
          <w:b/>
          <w:sz w:val="28"/>
          <w:szCs w:val="28"/>
          <w:lang w:val="uk-UA"/>
        </w:rPr>
        <w:t>н.рік</w:t>
      </w:r>
      <w:proofErr w:type="spellEnd"/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829"/>
        <w:gridCol w:w="131"/>
        <w:gridCol w:w="960"/>
        <w:gridCol w:w="212"/>
        <w:gridCol w:w="748"/>
        <w:gridCol w:w="257"/>
        <w:gridCol w:w="703"/>
        <w:gridCol w:w="401"/>
        <w:gridCol w:w="559"/>
        <w:gridCol w:w="276"/>
        <w:gridCol w:w="684"/>
        <w:gridCol w:w="458"/>
        <w:gridCol w:w="502"/>
        <w:gridCol w:w="849"/>
        <w:gridCol w:w="111"/>
        <w:gridCol w:w="901"/>
      </w:tblGrid>
      <w:tr w:rsidR="000A60D8" w:rsidTr="000F4B6D">
        <w:trPr>
          <w:trHeight w:val="231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успішність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якість</w:t>
            </w:r>
          </w:p>
        </w:tc>
      </w:tr>
      <w:tr w:rsidR="000A60D8" w:rsidTr="000F4B6D">
        <w:trPr>
          <w:trHeight w:val="27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4%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45%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</w:rPr>
            </w:pPr>
            <w:r w:rsidRPr="00D46753">
              <w:rPr>
                <w:b/>
                <w:lang w:val="uk-UA"/>
              </w:rPr>
              <w:t>55</w:t>
            </w:r>
            <w:r w:rsidRPr="00D46753">
              <w:rPr>
                <w:b/>
              </w:rPr>
              <w:t>%</w:t>
            </w:r>
          </w:p>
        </w:tc>
      </w:tr>
      <w:tr w:rsidR="000A60D8" w:rsidTr="000F4B6D">
        <w:trPr>
          <w:trHeight w:val="231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407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53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13%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215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53%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121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30%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18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4%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 xml:space="preserve">  87 %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C919FB">
              <w:rPr>
                <w:b/>
                <w:lang w:val="uk-UA"/>
              </w:rPr>
              <w:t>34  %</w:t>
            </w:r>
          </w:p>
        </w:tc>
      </w:tr>
      <w:tr w:rsidR="000A60D8" w:rsidTr="000F4B6D">
        <w:trPr>
          <w:trHeight w:val="28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5%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68%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23%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567B11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95%</w:t>
            </w:r>
          </w:p>
          <w:p w:rsidR="000A60D8" w:rsidRDefault="000A60D8" w:rsidP="000F4B6D">
            <w:pPr>
              <w:rPr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27</w:t>
            </w:r>
            <w:r>
              <w:rPr>
                <w:b/>
              </w:rPr>
              <w:t>%</w:t>
            </w:r>
          </w:p>
        </w:tc>
      </w:tr>
      <w:tr w:rsidR="000A60D8" w:rsidTr="000F4B6D">
        <w:trPr>
          <w:trHeight w:val="278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578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310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168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7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  <w:lang w:val="uk-UA"/>
              </w:rPr>
            </w:pPr>
            <w:r w:rsidRPr="00D46753">
              <w:rPr>
                <w:b/>
                <w:lang w:val="uk-UA"/>
              </w:rPr>
              <w:t>33%</w:t>
            </w:r>
          </w:p>
        </w:tc>
      </w:tr>
      <w:tr w:rsidR="00E22853" w:rsidTr="000F4B6D">
        <w:trPr>
          <w:trHeight w:val="278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Default="00E22853" w:rsidP="000F4B6D">
            <w:pPr>
              <w:rPr>
                <w:b/>
                <w:lang w:val="uk-UA"/>
              </w:rPr>
            </w:pPr>
          </w:p>
          <w:p w:rsidR="00E22853" w:rsidRDefault="00E22853" w:rsidP="000F4B6D">
            <w:pPr>
              <w:rPr>
                <w:b/>
                <w:lang w:val="uk-UA"/>
              </w:rPr>
            </w:pPr>
          </w:p>
          <w:p w:rsidR="00E22853" w:rsidRDefault="00E22853" w:rsidP="000F4B6D">
            <w:pPr>
              <w:rPr>
                <w:b/>
                <w:lang w:val="uk-UA"/>
              </w:rPr>
            </w:pPr>
          </w:p>
          <w:p w:rsidR="00E22853" w:rsidRDefault="00E22853" w:rsidP="000F4B6D">
            <w:pPr>
              <w:rPr>
                <w:b/>
                <w:lang w:val="uk-UA"/>
              </w:rPr>
            </w:pPr>
          </w:p>
          <w:p w:rsidR="00E22853" w:rsidRDefault="00E22853" w:rsidP="000F4B6D">
            <w:pPr>
              <w:rPr>
                <w:b/>
                <w:lang w:val="uk-UA"/>
              </w:rPr>
            </w:pPr>
          </w:p>
          <w:p w:rsidR="00E22853" w:rsidRPr="007564A9" w:rsidRDefault="00E22853" w:rsidP="000F4B6D">
            <w:pPr>
              <w:rPr>
                <w:b/>
                <w:lang w:val="uk-U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7564A9" w:rsidRDefault="00E22853" w:rsidP="000F4B6D">
            <w:pPr>
              <w:rPr>
                <w:b/>
                <w:lang w:val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7564A9" w:rsidRDefault="00E22853" w:rsidP="000F4B6D">
            <w:pPr>
              <w:rPr>
                <w:b/>
                <w:lang w:val="uk-U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Default="00E22853" w:rsidP="000F4B6D">
            <w:pPr>
              <w:rPr>
                <w:b/>
                <w:lang w:val="uk-UA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Default="00E22853" w:rsidP="000F4B6D">
            <w:pPr>
              <w:rPr>
                <w:b/>
                <w:lang w:val="uk-U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Default="00E22853" w:rsidP="000F4B6D">
            <w:pPr>
              <w:rPr>
                <w:b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7564A9" w:rsidRDefault="00E22853" w:rsidP="000F4B6D">
            <w:pPr>
              <w:rPr>
                <w:b/>
                <w:lang w:val="uk-U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3" w:rsidRPr="00D46753" w:rsidRDefault="00E22853" w:rsidP="000F4B6D">
            <w:pPr>
              <w:jc w:val="center"/>
              <w:rPr>
                <w:b/>
                <w:lang w:val="uk-UA"/>
              </w:rPr>
            </w:pPr>
          </w:p>
        </w:tc>
      </w:tr>
      <w:tr w:rsidR="0015101E" w:rsidTr="000F4B6D">
        <w:trPr>
          <w:trHeight w:val="278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D46753" w:rsidRDefault="0015101E" w:rsidP="000F4B6D">
            <w:pPr>
              <w:jc w:val="center"/>
              <w:rPr>
                <w:b/>
                <w:lang w:val="uk-UA"/>
              </w:rPr>
            </w:pPr>
          </w:p>
        </w:tc>
      </w:tr>
      <w:tr w:rsidR="0015101E" w:rsidTr="000F4B6D">
        <w:trPr>
          <w:trHeight w:val="278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Default="0015101E" w:rsidP="000F4B6D">
            <w:pPr>
              <w:rPr>
                <w:b/>
                <w:lang w:val="uk-UA"/>
              </w:rPr>
            </w:pPr>
          </w:p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7564A9" w:rsidRDefault="0015101E" w:rsidP="000F4B6D">
            <w:pPr>
              <w:rPr>
                <w:b/>
                <w:lang w:val="uk-U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1E" w:rsidRPr="00D46753" w:rsidRDefault="00494A98" w:rsidP="000F4B6D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6096" distB="5715" distL="120396" distR="119634" simplePos="0" relativeHeight="251667456" behindDoc="0" locked="0" layoutInCell="1" allowOverlap="1" wp14:anchorId="42AA6E86" wp14:editId="1F5EF408">
                  <wp:simplePos x="0" y="0"/>
                  <wp:positionH relativeFrom="column">
                    <wp:posOffset>-5822950</wp:posOffset>
                  </wp:positionH>
                  <wp:positionV relativeFrom="paragraph">
                    <wp:posOffset>-132715</wp:posOffset>
                  </wp:positionV>
                  <wp:extent cx="6391275" cy="2419350"/>
                  <wp:effectExtent l="0" t="0" r="9525" b="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0D8" w:rsidRPr="00973553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1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A60D8" w:rsidRPr="00973553" w:rsidTr="000F4B6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973553" w:rsidRDefault="000A60D8" w:rsidP="000F4B6D">
                  <w:pPr>
                    <w:rPr>
                      <w:rFonts w:cs="Calibri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A60D8" w:rsidRPr="00973553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15101E" w:rsidRDefault="0015101E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15101E" w:rsidRDefault="0015101E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15101E" w:rsidRDefault="0015101E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15101E" w:rsidRDefault="0015101E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15101E" w:rsidRDefault="0015101E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15101E" w:rsidRDefault="0015101E" w:rsidP="000F4B6D">
            <w:pPr>
              <w:rPr>
                <w:sz w:val="20"/>
                <w:szCs w:val="20"/>
                <w:lang w:val="uk-UA" w:eastAsia="uk-UA"/>
              </w:rPr>
            </w:pPr>
          </w:p>
          <w:p w:rsidR="0015101E" w:rsidRPr="00973553" w:rsidRDefault="0015101E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73553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1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73553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1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73553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1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73553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1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73553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1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73553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A60D8" w:rsidRPr="00887977" w:rsidRDefault="000A60D8" w:rsidP="000A60D8">
      <w:pPr>
        <w:jc w:val="both"/>
        <w:rPr>
          <w:b/>
          <w:sz w:val="28"/>
          <w:szCs w:val="28"/>
          <w:lang w:val="uk-UA"/>
        </w:rPr>
      </w:pPr>
      <w:r w:rsidRPr="00887977">
        <w:rPr>
          <w:b/>
          <w:sz w:val="28"/>
          <w:szCs w:val="28"/>
          <w:lang w:val="uk-UA"/>
        </w:rPr>
        <w:t xml:space="preserve">УСПІШНІСТЬ ПО ШКОЛІ  </w:t>
      </w:r>
      <w:r>
        <w:rPr>
          <w:b/>
          <w:sz w:val="28"/>
          <w:szCs w:val="28"/>
          <w:lang w:val="uk-UA"/>
        </w:rPr>
        <w:t xml:space="preserve">у </w:t>
      </w:r>
      <w:r w:rsidRPr="00887977">
        <w:rPr>
          <w:b/>
          <w:sz w:val="28"/>
          <w:szCs w:val="28"/>
          <w:lang w:val="uk-UA"/>
        </w:rPr>
        <w:t xml:space="preserve"> 2020 -2021 </w:t>
      </w:r>
      <w:proofErr w:type="spellStart"/>
      <w:r w:rsidRPr="00887977">
        <w:rPr>
          <w:b/>
          <w:sz w:val="28"/>
          <w:szCs w:val="28"/>
          <w:lang w:val="uk-UA"/>
        </w:rPr>
        <w:t>н.р</w:t>
      </w:r>
      <w:r>
        <w:rPr>
          <w:b/>
          <w:sz w:val="28"/>
          <w:szCs w:val="28"/>
          <w:lang w:val="uk-UA"/>
        </w:rPr>
        <w:t>оці</w:t>
      </w:r>
      <w:proofErr w:type="spellEnd"/>
    </w:p>
    <w:tbl>
      <w:tblPr>
        <w:tblW w:w="8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682"/>
        <w:gridCol w:w="107"/>
        <w:gridCol w:w="789"/>
        <w:gridCol w:w="176"/>
        <w:gridCol w:w="613"/>
        <w:gridCol w:w="214"/>
        <w:gridCol w:w="575"/>
        <w:gridCol w:w="274"/>
        <w:gridCol w:w="515"/>
        <w:gridCol w:w="231"/>
        <w:gridCol w:w="558"/>
        <w:gridCol w:w="345"/>
        <w:gridCol w:w="444"/>
        <w:gridCol w:w="764"/>
        <w:gridCol w:w="84"/>
        <w:gridCol w:w="704"/>
      </w:tblGrid>
      <w:tr w:rsidR="000A60D8" w:rsidTr="000F4B6D">
        <w:trPr>
          <w:trHeight w:val="16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успішність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якість</w:t>
            </w:r>
          </w:p>
        </w:tc>
      </w:tr>
      <w:tr w:rsidR="000A60D8" w:rsidTr="000F4B6D">
        <w:trPr>
          <w:trHeight w:val="191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4%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45%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  <w:p w:rsidR="000A60D8" w:rsidRDefault="000A60D8" w:rsidP="000F4B6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11%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</w:rPr>
            </w:pPr>
            <w:r w:rsidRPr="00D46753">
              <w:rPr>
                <w:b/>
                <w:lang w:val="uk-UA"/>
              </w:rPr>
              <w:t>55</w:t>
            </w:r>
            <w:r w:rsidRPr="00D46753">
              <w:rPr>
                <w:b/>
              </w:rPr>
              <w:t>%</w:t>
            </w:r>
          </w:p>
        </w:tc>
      </w:tr>
      <w:tr w:rsidR="000A60D8" w:rsidTr="000F4B6D">
        <w:trPr>
          <w:trHeight w:val="16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407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41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10%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211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52%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133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33%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22</w:t>
            </w:r>
          </w:p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>5%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 w:rsidRPr="00C919FB">
              <w:rPr>
                <w:b/>
                <w:lang w:val="uk-UA"/>
              </w:rPr>
              <w:t xml:space="preserve">  90%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C919FB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C919FB">
              <w:rPr>
                <w:b/>
                <w:lang w:val="uk-UA"/>
              </w:rPr>
              <w:t>38</w:t>
            </w:r>
            <w:r>
              <w:rPr>
                <w:b/>
                <w:lang w:val="uk-UA"/>
              </w:rPr>
              <w:t xml:space="preserve"> </w:t>
            </w:r>
            <w:r w:rsidRPr="00C919FB">
              <w:rPr>
                <w:b/>
                <w:lang w:val="uk-UA"/>
              </w:rPr>
              <w:t>%</w:t>
            </w:r>
          </w:p>
        </w:tc>
      </w:tr>
      <w:tr w:rsidR="000A60D8" w:rsidTr="000F4B6D">
        <w:trPr>
          <w:trHeight w:val="198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5%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68%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0A60D8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4%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567B11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95%</w:t>
            </w:r>
          </w:p>
          <w:p w:rsidR="000A60D8" w:rsidRDefault="000A60D8" w:rsidP="000F4B6D">
            <w:pPr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Default="000A60D8" w:rsidP="000F4B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27</w:t>
            </w:r>
            <w:r>
              <w:rPr>
                <w:b/>
              </w:rPr>
              <w:t>%</w:t>
            </w:r>
          </w:p>
        </w:tc>
      </w:tr>
      <w:tr w:rsidR="000A60D8" w:rsidTr="000F4B6D">
        <w:trPr>
          <w:trHeight w:val="19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578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 w:rsidRPr="007564A9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310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168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7564A9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7564A9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7</w:t>
            </w:r>
            <w:r w:rsidRPr="007564A9">
              <w:rPr>
                <w:b/>
                <w:lang w:val="uk-UA"/>
              </w:rPr>
              <w:t>%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D8" w:rsidRPr="00D46753" w:rsidRDefault="000A60D8" w:rsidP="000F4B6D">
            <w:pPr>
              <w:jc w:val="center"/>
              <w:rPr>
                <w:b/>
                <w:lang w:val="uk-UA"/>
              </w:rPr>
            </w:pPr>
            <w:r w:rsidRPr="00D46753">
              <w:rPr>
                <w:b/>
                <w:lang w:val="uk-UA"/>
              </w:rPr>
              <w:t>33%</w:t>
            </w: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anchor distT="6096" distB="4572" distL="120396" distR="121920" simplePos="0" relativeHeight="251668480" behindDoc="0" locked="0" layoutInCell="1" allowOverlap="1">
                  <wp:simplePos x="0" y="0"/>
                  <wp:positionH relativeFrom="column">
                    <wp:posOffset>-130429</wp:posOffset>
                  </wp:positionH>
                  <wp:positionV relativeFrom="paragraph">
                    <wp:posOffset>143891</wp:posOffset>
                  </wp:positionV>
                  <wp:extent cx="6210300" cy="2171700"/>
                  <wp:effectExtent l="0" t="0" r="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7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"/>
            </w:tblGrid>
            <w:tr w:rsidR="000A60D8" w:rsidRPr="00981E52" w:rsidTr="000F4B6D">
              <w:trPr>
                <w:trHeight w:val="208"/>
                <w:tblCellSpacing w:w="0" w:type="dxa"/>
              </w:trPr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D8" w:rsidRPr="00981E52" w:rsidRDefault="000A60D8" w:rsidP="000F4B6D">
                  <w:pPr>
                    <w:rPr>
                      <w:rFonts w:cs="Calibri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0A60D8" w:rsidRPr="00981E52" w:rsidRDefault="000A60D8" w:rsidP="000F4B6D">
            <w:pPr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A60D8" w:rsidRPr="00981E52" w:rsidTr="000F4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3" w:type="dxa"/>
          <w:trHeight w:val="20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D8" w:rsidRPr="00981E52" w:rsidRDefault="000A60D8" w:rsidP="000F4B6D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A60D8" w:rsidRDefault="000A60D8" w:rsidP="000A60D8">
      <w:pPr>
        <w:rPr>
          <w:b/>
          <w:lang w:val="uk-UA"/>
        </w:rPr>
      </w:pPr>
    </w:p>
    <w:p w:rsidR="000A60D8" w:rsidRDefault="000A60D8" w:rsidP="000A60D8">
      <w:pPr>
        <w:rPr>
          <w:b/>
          <w:sz w:val="28"/>
          <w:szCs w:val="28"/>
          <w:lang w:val="uk-UA"/>
        </w:rPr>
      </w:pPr>
    </w:p>
    <w:p w:rsidR="000A60D8" w:rsidRDefault="000A60D8" w:rsidP="000A60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F661AD">
        <w:rPr>
          <w:b/>
          <w:sz w:val="28"/>
          <w:szCs w:val="28"/>
          <w:lang w:val="uk-UA"/>
        </w:rPr>
        <w:t xml:space="preserve">орівняння </w:t>
      </w:r>
    </w:p>
    <w:p w:rsidR="000A60D8" w:rsidRPr="00F2716A" w:rsidRDefault="000A60D8" w:rsidP="000A60D8">
      <w:pPr>
        <w:rPr>
          <w:b/>
          <w:sz w:val="28"/>
          <w:szCs w:val="28"/>
          <w:lang w:val="uk-UA"/>
        </w:rPr>
      </w:pPr>
      <w:r w:rsidRPr="00F2716A">
        <w:rPr>
          <w:b/>
          <w:sz w:val="28"/>
          <w:szCs w:val="28"/>
          <w:lang w:val="uk-UA"/>
        </w:rPr>
        <w:t xml:space="preserve">                                    І  семестр                         ІІ семестр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256"/>
        <w:gridCol w:w="1250"/>
        <w:gridCol w:w="1257"/>
        <w:gridCol w:w="1250"/>
        <w:gridCol w:w="1323"/>
        <w:gridCol w:w="2005"/>
      </w:tblGrid>
      <w:tr w:rsidR="000A60D8" w:rsidRPr="00F2716A" w:rsidTr="000F4B6D">
        <w:trPr>
          <w:trHeight w:val="10"/>
        </w:trPr>
        <w:tc>
          <w:tcPr>
            <w:tcW w:w="1677" w:type="dxa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F2716A">
              <w:rPr>
                <w:b/>
                <w:sz w:val="28"/>
                <w:szCs w:val="28"/>
                <w:lang w:val="uk-UA"/>
              </w:rPr>
              <w:tab/>
              <w:t>клас</w:t>
            </w:r>
          </w:p>
        </w:tc>
        <w:tc>
          <w:tcPr>
            <w:tcW w:w="1256" w:type="dxa"/>
            <w:shd w:val="clear" w:color="auto" w:fill="auto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716A">
              <w:rPr>
                <w:b/>
                <w:sz w:val="28"/>
                <w:szCs w:val="28"/>
                <w:lang w:val="uk-UA"/>
              </w:rPr>
              <w:t>Успіш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F2716A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257" w:type="dxa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716A">
              <w:rPr>
                <w:b/>
                <w:sz w:val="28"/>
                <w:szCs w:val="28"/>
                <w:lang w:val="uk-UA"/>
              </w:rPr>
              <w:t>Успіш</w:t>
            </w:r>
            <w:proofErr w:type="spellEnd"/>
          </w:p>
        </w:tc>
        <w:tc>
          <w:tcPr>
            <w:tcW w:w="1250" w:type="dxa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F2716A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323" w:type="dxa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716A">
              <w:rPr>
                <w:b/>
                <w:sz w:val="28"/>
                <w:szCs w:val="28"/>
                <w:lang w:val="uk-UA"/>
              </w:rPr>
              <w:t>Різ.усп</w:t>
            </w:r>
            <w:proofErr w:type="spellEnd"/>
          </w:p>
        </w:tc>
        <w:tc>
          <w:tcPr>
            <w:tcW w:w="2005" w:type="dxa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716A">
              <w:rPr>
                <w:b/>
                <w:sz w:val="28"/>
                <w:szCs w:val="28"/>
                <w:lang w:val="uk-UA"/>
              </w:rPr>
              <w:t>Різн.якості</w:t>
            </w:r>
            <w:proofErr w:type="spellEnd"/>
          </w:p>
        </w:tc>
      </w:tr>
      <w:tr w:rsidR="000A60D8" w:rsidRPr="00F2716A" w:rsidTr="000F4B6D">
        <w:trPr>
          <w:trHeight w:val="10"/>
        </w:trPr>
        <w:tc>
          <w:tcPr>
            <w:tcW w:w="1677" w:type="dxa"/>
          </w:tcPr>
          <w:p w:rsidR="000A60D8" w:rsidRPr="00F2716A" w:rsidRDefault="000A60D8" w:rsidP="000F4B6D">
            <w:pPr>
              <w:pStyle w:val="af2"/>
              <w:numPr>
                <w:ilvl w:val="0"/>
                <w:numId w:val="26"/>
              </w:numPr>
              <w:contextualSpacing/>
              <w:jc w:val="center"/>
              <w:rPr>
                <w:b/>
              </w:rPr>
            </w:pPr>
            <w:r w:rsidRPr="00F2716A">
              <w:rPr>
                <w:b/>
                <w:lang w:val="uk-UA"/>
              </w:rPr>
              <w:t>4кл</w:t>
            </w:r>
          </w:p>
        </w:tc>
        <w:tc>
          <w:tcPr>
            <w:tcW w:w="1256" w:type="dxa"/>
            <w:shd w:val="clear" w:color="auto" w:fill="auto"/>
          </w:tcPr>
          <w:p w:rsidR="000A60D8" w:rsidRPr="00F2716A" w:rsidRDefault="000A60D8" w:rsidP="000F4B6D">
            <w:pPr>
              <w:jc w:val="center"/>
              <w:rPr>
                <w:b/>
              </w:rPr>
            </w:pPr>
            <w:r w:rsidRPr="00F2716A">
              <w:rPr>
                <w:b/>
              </w:rPr>
              <w:t>9</w:t>
            </w:r>
            <w:r w:rsidRPr="00F2716A">
              <w:rPr>
                <w:b/>
                <w:lang w:val="uk-UA"/>
              </w:rPr>
              <w:t>6</w:t>
            </w:r>
            <w:r w:rsidRPr="00F2716A">
              <w:rPr>
                <w:b/>
              </w:rPr>
              <w:t>%</w:t>
            </w:r>
          </w:p>
        </w:tc>
        <w:tc>
          <w:tcPr>
            <w:tcW w:w="1250" w:type="dxa"/>
            <w:shd w:val="clear" w:color="auto" w:fill="auto"/>
          </w:tcPr>
          <w:p w:rsidR="000A60D8" w:rsidRPr="00F2716A" w:rsidRDefault="000A60D8" w:rsidP="000F4B6D">
            <w:pPr>
              <w:jc w:val="center"/>
              <w:rPr>
                <w:b/>
              </w:rPr>
            </w:pPr>
            <w:r w:rsidRPr="00F2716A">
              <w:rPr>
                <w:b/>
                <w:lang w:val="uk-UA"/>
              </w:rPr>
              <w:t>55</w:t>
            </w:r>
            <w:r w:rsidRPr="00F2716A">
              <w:rPr>
                <w:b/>
              </w:rPr>
              <w:t>%</w:t>
            </w:r>
          </w:p>
        </w:tc>
        <w:tc>
          <w:tcPr>
            <w:tcW w:w="1257" w:type="dxa"/>
          </w:tcPr>
          <w:p w:rsidR="000A60D8" w:rsidRPr="00F2716A" w:rsidRDefault="000A60D8" w:rsidP="000F4B6D">
            <w:pPr>
              <w:rPr>
                <w:b/>
                <w:sz w:val="26"/>
                <w:szCs w:val="26"/>
              </w:rPr>
            </w:pPr>
            <w:r w:rsidRPr="00F2716A">
              <w:rPr>
                <w:b/>
                <w:sz w:val="26"/>
                <w:szCs w:val="26"/>
              </w:rPr>
              <w:t>9</w:t>
            </w:r>
            <w:r w:rsidRPr="00F2716A">
              <w:rPr>
                <w:b/>
                <w:sz w:val="26"/>
                <w:szCs w:val="26"/>
                <w:lang w:val="uk-UA"/>
              </w:rPr>
              <w:t>6</w:t>
            </w:r>
            <w:r w:rsidRPr="00F2716A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50" w:type="dxa"/>
          </w:tcPr>
          <w:p w:rsidR="000A60D8" w:rsidRPr="00F2716A" w:rsidRDefault="000A60D8" w:rsidP="000F4B6D">
            <w:pPr>
              <w:jc w:val="center"/>
              <w:rPr>
                <w:b/>
              </w:rPr>
            </w:pPr>
            <w:r w:rsidRPr="00F2716A">
              <w:rPr>
                <w:b/>
                <w:lang w:val="uk-UA"/>
              </w:rPr>
              <w:t>55</w:t>
            </w:r>
            <w:r w:rsidRPr="00F2716A">
              <w:rPr>
                <w:b/>
              </w:rPr>
              <w:t>%</w:t>
            </w:r>
          </w:p>
        </w:tc>
        <w:tc>
          <w:tcPr>
            <w:tcW w:w="1323" w:type="dxa"/>
          </w:tcPr>
          <w:p w:rsidR="000A60D8" w:rsidRPr="00F2716A" w:rsidRDefault="000A60D8" w:rsidP="000F4B6D">
            <w:pPr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2005" w:type="dxa"/>
          </w:tcPr>
          <w:p w:rsidR="000A60D8" w:rsidRPr="00F2716A" w:rsidRDefault="000A60D8" w:rsidP="000F4B6D">
            <w:pPr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>0</w:t>
            </w:r>
          </w:p>
        </w:tc>
      </w:tr>
      <w:tr w:rsidR="000A60D8" w:rsidRPr="00F2716A" w:rsidTr="000F4B6D">
        <w:trPr>
          <w:trHeight w:val="10"/>
        </w:trPr>
        <w:tc>
          <w:tcPr>
            <w:tcW w:w="1677" w:type="dxa"/>
          </w:tcPr>
          <w:p w:rsidR="000A60D8" w:rsidRPr="00F2716A" w:rsidRDefault="000A60D8" w:rsidP="000F4B6D">
            <w:pPr>
              <w:jc w:val="center"/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5-9кл</w:t>
            </w:r>
          </w:p>
        </w:tc>
        <w:tc>
          <w:tcPr>
            <w:tcW w:w="1256" w:type="dxa"/>
            <w:shd w:val="clear" w:color="auto" w:fill="auto"/>
          </w:tcPr>
          <w:p w:rsidR="000A60D8" w:rsidRPr="00F2716A" w:rsidRDefault="000A60D8" w:rsidP="000F4B6D">
            <w:pPr>
              <w:jc w:val="center"/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85 %</w:t>
            </w:r>
          </w:p>
        </w:tc>
        <w:tc>
          <w:tcPr>
            <w:tcW w:w="1250" w:type="dxa"/>
            <w:shd w:val="clear" w:color="auto" w:fill="auto"/>
          </w:tcPr>
          <w:p w:rsidR="000A60D8" w:rsidRPr="00F2716A" w:rsidRDefault="000A60D8" w:rsidP="000F4B6D">
            <w:pPr>
              <w:jc w:val="center"/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31  %</w:t>
            </w:r>
          </w:p>
        </w:tc>
        <w:tc>
          <w:tcPr>
            <w:tcW w:w="1257" w:type="dxa"/>
          </w:tcPr>
          <w:p w:rsidR="000A60D8" w:rsidRPr="00F2716A" w:rsidRDefault="000A60D8" w:rsidP="000F4B6D">
            <w:pPr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 xml:space="preserve">  87 %</w:t>
            </w:r>
          </w:p>
        </w:tc>
        <w:tc>
          <w:tcPr>
            <w:tcW w:w="1250" w:type="dxa"/>
          </w:tcPr>
          <w:p w:rsidR="000A60D8" w:rsidRPr="00F2716A" w:rsidRDefault="000A60D8" w:rsidP="000F4B6D">
            <w:pPr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 xml:space="preserve">    34  %</w:t>
            </w:r>
          </w:p>
        </w:tc>
        <w:tc>
          <w:tcPr>
            <w:tcW w:w="1323" w:type="dxa"/>
          </w:tcPr>
          <w:p w:rsidR="000A60D8" w:rsidRPr="00F2716A" w:rsidRDefault="000A60D8" w:rsidP="000F4B6D">
            <w:pPr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>+2 %</w:t>
            </w:r>
          </w:p>
        </w:tc>
        <w:tc>
          <w:tcPr>
            <w:tcW w:w="2005" w:type="dxa"/>
          </w:tcPr>
          <w:p w:rsidR="000A60D8" w:rsidRPr="00F2716A" w:rsidRDefault="000A60D8" w:rsidP="000F4B6D">
            <w:pPr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>+3 %</w:t>
            </w:r>
          </w:p>
        </w:tc>
      </w:tr>
      <w:tr w:rsidR="000A60D8" w:rsidRPr="00F2716A" w:rsidTr="000F4B6D">
        <w:trPr>
          <w:trHeight w:val="10"/>
        </w:trPr>
        <w:tc>
          <w:tcPr>
            <w:tcW w:w="1677" w:type="dxa"/>
          </w:tcPr>
          <w:p w:rsidR="000A60D8" w:rsidRPr="00F2716A" w:rsidRDefault="000A60D8" w:rsidP="000F4B6D">
            <w:pPr>
              <w:jc w:val="center"/>
              <w:rPr>
                <w:b/>
              </w:rPr>
            </w:pPr>
            <w:r w:rsidRPr="00F2716A">
              <w:rPr>
                <w:b/>
                <w:lang w:val="uk-UA"/>
              </w:rPr>
              <w:t>10-11кл</w:t>
            </w:r>
          </w:p>
        </w:tc>
        <w:tc>
          <w:tcPr>
            <w:tcW w:w="1256" w:type="dxa"/>
            <w:shd w:val="clear" w:color="auto" w:fill="auto"/>
          </w:tcPr>
          <w:p w:rsidR="000A60D8" w:rsidRPr="00F2716A" w:rsidRDefault="000A60D8" w:rsidP="000F4B6D">
            <w:pPr>
              <w:rPr>
                <w:b/>
              </w:rPr>
            </w:pPr>
            <w:r w:rsidRPr="00F2716A">
              <w:rPr>
                <w:b/>
                <w:lang w:val="uk-UA"/>
              </w:rPr>
              <w:t xml:space="preserve">    </w:t>
            </w:r>
            <w:r w:rsidRPr="00F2716A">
              <w:rPr>
                <w:b/>
              </w:rPr>
              <w:t>8</w:t>
            </w:r>
            <w:r w:rsidRPr="00F2716A">
              <w:rPr>
                <w:b/>
                <w:lang w:val="uk-UA"/>
              </w:rPr>
              <w:t>7</w:t>
            </w:r>
            <w:r w:rsidRPr="00F2716A">
              <w:rPr>
                <w:b/>
              </w:rPr>
              <w:t>%</w:t>
            </w:r>
          </w:p>
        </w:tc>
        <w:tc>
          <w:tcPr>
            <w:tcW w:w="1250" w:type="dxa"/>
            <w:shd w:val="clear" w:color="auto" w:fill="auto"/>
          </w:tcPr>
          <w:p w:rsidR="000A60D8" w:rsidRPr="00F2716A" w:rsidRDefault="000A60D8" w:rsidP="000F4B6D">
            <w:pPr>
              <w:jc w:val="center"/>
              <w:rPr>
                <w:b/>
              </w:rPr>
            </w:pPr>
            <w:r w:rsidRPr="00F2716A">
              <w:rPr>
                <w:b/>
                <w:lang w:val="uk-UA"/>
              </w:rPr>
              <w:t>21</w:t>
            </w:r>
            <w:r w:rsidRPr="00F2716A">
              <w:rPr>
                <w:b/>
              </w:rPr>
              <w:t>%</w:t>
            </w:r>
          </w:p>
        </w:tc>
        <w:tc>
          <w:tcPr>
            <w:tcW w:w="1257" w:type="dxa"/>
          </w:tcPr>
          <w:p w:rsidR="000A60D8" w:rsidRPr="00F2716A" w:rsidRDefault="000A60D8" w:rsidP="000F4B6D">
            <w:pPr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95%</w:t>
            </w:r>
          </w:p>
          <w:p w:rsidR="000A60D8" w:rsidRPr="00F2716A" w:rsidRDefault="000A60D8" w:rsidP="000F4B6D">
            <w:pPr>
              <w:rPr>
                <w:b/>
              </w:rPr>
            </w:pPr>
          </w:p>
        </w:tc>
        <w:tc>
          <w:tcPr>
            <w:tcW w:w="1250" w:type="dxa"/>
          </w:tcPr>
          <w:p w:rsidR="000A60D8" w:rsidRPr="00F2716A" w:rsidRDefault="000A60D8" w:rsidP="000F4B6D">
            <w:pPr>
              <w:rPr>
                <w:b/>
              </w:rPr>
            </w:pPr>
            <w:r w:rsidRPr="00F2716A">
              <w:rPr>
                <w:b/>
                <w:lang w:val="uk-UA"/>
              </w:rPr>
              <w:t xml:space="preserve">    27</w:t>
            </w:r>
            <w:r w:rsidRPr="00F2716A">
              <w:rPr>
                <w:b/>
              </w:rPr>
              <w:t>%</w:t>
            </w:r>
          </w:p>
        </w:tc>
        <w:tc>
          <w:tcPr>
            <w:tcW w:w="1323" w:type="dxa"/>
          </w:tcPr>
          <w:p w:rsidR="000A60D8" w:rsidRPr="00F2716A" w:rsidRDefault="000A60D8" w:rsidP="000F4B6D">
            <w:pPr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>+8%</w:t>
            </w:r>
          </w:p>
        </w:tc>
        <w:tc>
          <w:tcPr>
            <w:tcW w:w="2005" w:type="dxa"/>
          </w:tcPr>
          <w:p w:rsidR="000A60D8" w:rsidRPr="00F2716A" w:rsidRDefault="000A60D8" w:rsidP="000F4B6D">
            <w:pPr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 xml:space="preserve">   +6%</w:t>
            </w:r>
          </w:p>
        </w:tc>
      </w:tr>
      <w:tr w:rsidR="000A60D8" w:rsidRPr="00F2716A" w:rsidTr="000F4B6D">
        <w:trPr>
          <w:trHeight w:val="10"/>
        </w:trPr>
        <w:tc>
          <w:tcPr>
            <w:tcW w:w="1677" w:type="dxa"/>
          </w:tcPr>
          <w:p w:rsidR="000A60D8" w:rsidRPr="00F2716A" w:rsidRDefault="000A60D8" w:rsidP="000F4B6D">
            <w:pPr>
              <w:rPr>
                <w:b/>
              </w:rPr>
            </w:pPr>
            <w:r w:rsidRPr="00F2716A">
              <w:rPr>
                <w:b/>
                <w:lang w:val="uk-UA"/>
              </w:rPr>
              <w:t>Всього</w:t>
            </w:r>
          </w:p>
        </w:tc>
        <w:tc>
          <w:tcPr>
            <w:tcW w:w="1256" w:type="dxa"/>
            <w:shd w:val="clear" w:color="auto" w:fill="auto"/>
          </w:tcPr>
          <w:p w:rsidR="000A60D8" w:rsidRPr="00F2716A" w:rsidRDefault="000A60D8" w:rsidP="000F4B6D">
            <w:pPr>
              <w:jc w:val="center"/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87%</w:t>
            </w:r>
          </w:p>
        </w:tc>
        <w:tc>
          <w:tcPr>
            <w:tcW w:w="1250" w:type="dxa"/>
            <w:shd w:val="clear" w:color="auto" w:fill="auto"/>
          </w:tcPr>
          <w:p w:rsidR="000A60D8" w:rsidRPr="00F2716A" w:rsidRDefault="000A60D8" w:rsidP="000F4B6D">
            <w:pPr>
              <w:jc w:val="center"/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33%</w:t>
            </w:r>
          </w:p>
        </w:tc>
        <w:tc>
          <w:tcPr>
            <w:tcW w:w="1257" w:type="dxa"/>
          </w:tcPr>
          <w:p w:rsidR="000A60D8" w:rsidRPr="00F2716A" w:rsidRDefault="000A60D8" w:rsidP="000F4B6D">
            <w:pPr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87%</w:t>
            </w:r>
          </w:p>
        </w:tc>
        <w:tc>
          <w:tcPr>
            <w:tcW w:w="1250" w:type="dxa"/>
          </w:tcPr>
          <w:p w:rsidR="000A60D8" w:rsidRPr="00F2716A" w:rsidRDefault="000A60D8" w:rsidP="000F4B6D">
            <w:pPr>
              <w:jc w:val="center"/>
              <w:rPr>
                <w:b/>
                <w:lang w:val="uk-UA"/>
              </w:rPr>
            </w:pPr>
            <w:r w:rsidRPr="00F2716A">
              <w:rPr>
                <w:b/>
                <w:lang w:val="uk-UA"/>
              </w:rPr>
              <w:t>33%</w:t>
            </w:r>
          </w:p>
        </w:tc>
        <w:tc>
          <w:tcPr>
            <w:tcW w:w="1323" w:type="dxa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F2716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005" w:type="dxa"/>
          </w:tcPr>
          <w:p w:rsidR="000A60D8" w:rsidRPr="00F2716A" w:rsidRDefault="000A60D8" w:rsidP="000F4B6D">
            <w:pPr>
              <w:rPr>
                <w:b/>
                <w:sz w:val="28"/>
                <w:szCs w:val="28"/>
                <w:lang w:val="uk-UA"/>
              </w:rPr>
            </w:pPr>
            <w:r w:rsidRPr="00F2716A">
              <w:rPr>
                <w:b/>
                <w:sz w:val="28"/>
                <w:szCs w:val="28"/>
                <w:lang w:val="uk-UA"/>
              </w:rPr>
              <w:t xml:space="preserve">     0</w:t>
            </w:r>
          </w:p>
        </w:tc>
      </w:tr>
    </w:tbl>
    <w:p w:rsidR="000A60D8" w:rsidRPr="00F2716A" w:rsidRDefault="000A60D8" w:rsidP="000A60D8">
      <w:pPr>
        <w:jc w:val="both"/>
        <w:rPr>
          <w:lang w:val="uk-UA"/>
        </w:rPr>
      </w:pPr>
      <w:r w:rsidRPr="00F2716A">
        <w:rPr>
          <w:lang w:val="uk-UA"/>
        </w:rPr>
        <w:t xml:space="preserve">         У порівнянні з І семестром підвищилась  успішність у середній ланці: було 85%, а стало 87%, різниця складає 2%. Якість підвищилась на  3 %. Показники по старшій школі покращились, а саме успішність підвищилась  на 8%, а якість підвищилась на 6%. </w:t>
      </w:r>
    </w:p>
    <w:p w:rsidR="00E22853" w:rsidRDefault="000A60D8" w:rsidP="000A60D8">
      <w:pPr>
        <w:ind w:left="-284" w:right="-2" w:hanging="709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  </w:t>
      </w:r>
    </w:p>
    <w:p w:rsidR="00E22853" w:rsidRDefault="00E22853" w:rsidP="000A60D8">
      <w:pPr>
        <w:ind w:left="-284" w:right="-2" w:hanging="709"/>
        <w:jc w:val="both"/>
        <w:rPr>
          <w:lang w:val="uk-UA"/>
        </w:rPr>
      </w:pPr>
    </w:p>
    <w:p w:rsidR="00E22853" w:rsidRDefault="00E22853" w:rsidP="000A60D8">
      <w:pPr>
        <w:ind w:left="-284" w:right="-2" w:hanging="709"/>
        <w:jc w:val="both"/>
        <w:rPr>
          <w:lang w:val="uk-UA"/>
        </w:rPr>
      </w:pPr>
    </w:p>
    <w:p w:rsidR="00E22853" w:rsidRDefault="00E22853" w:rsidP="000A60D8">
      <w:pPr>
        <w:ind w:left="-284" w:right="-2" w:hanging="709"/>
        <w:jc w:val="both"/>
        <w:rPr>
          <w:lang w:val="uk-UA"/>
        </w:rPr>
      </w:pPr>
    </w:p>
    <w:p w:rsidR="00E22853" w:rsidRDefault="00E22853" w:rsidP="000A60D8">
      <w:pPr>
        <w:ind w:left="-284" w:right="-2" w:hanging="709"/>
        <w:jc w:val="both"/>
        <w:rPr>
          <w:lang w:val="uk-UA"/>
        </w:rPr>
      </w:pPr>
    </w:p>
    <w:p w:rsidR="00E22853" w:rsidRDefault="00E22853" w:rsidP="000A60D8">
      <w:pPr>
        <w:ind w:left="-284" w:right="-2" w:hanging="709"/>
        <w:jc w:val="both"/>
        <w:rPr>
          <w:lang w:val="uk-UA"/>
        </w:rPr>
      </w:pPr>
    </w:p>
    <w:p w:rsidR="000A60D8" w:rsidRPr="006C76C9" w:rsidRDefault="00E22853" w:rsidP="000A60D8">
      <w:pPr>
        <w:ind w:left="-284" w:right="-2" w:hanging="709"/>
        <w:jc w:val="both"/>
        <w:rPr>
          <w:b/>
          <w:color w:val="FF0000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</w:t>
      </w:r>
      <w:r w:rsidR="000A60D8">
        <w:rPr>
          <w:lang w:val="uk-UA"/>
        </w:rPr>
        <w:t xml:space="preserve"> </w:t>
      </w:r>
      <w:r w:rsidR="000A60D8" w:rsidRPr="006C76C9">
        <w:rPr>
          <w:b/>
          <w:color w:val="FF0000"/>
          <w:sz w:val="28"/>
          <w:szCs w:val="28"/>
          <w:lang w:val="uk-UA"/>
        </w:rPr>
        <w:t xml:space="preserve">Результати </w:t>
      </w:r>
      <w:r w:rsidR="000A60D8">
        <w:rPr>
          <w:b/>
          <w:color w:val="FF0000"/>
          <w:sz w:val="28"/>
          <w:szCs w:val="28"/>
          <w:lang w:val="uk-UA"/>
        </w:rPr>
        <w:t>ЗНО</w:t>
      </w:r>
      <w:r w:rsidR="000A60D8" w:rsidRPr="006C76C9">
        <w:rPr>
          <w:b/>
          <w:color w:val="FF0000"/>
          <w:sz w:val="28"/>
          <w:szCs w:val="28"/>
          <w:lang w:val="uk-UA"/>
        </w:rPr>
        <w:t xml:space="preserve"> У 11 класі маємо такі: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93"/>
        <w:gridCol w:w="711"/>
        <w:gridCol w:w="725"/>
        <w:gridCol w:w="567"/>
        <w:gridCol w:w="567"/>
        <w:gridCol w:w="709"/>
        <w:gridCol w:w="567"/>
        <w:gridCol w:w="903"/>
        <w:gridCol w:w="1725"/>
        <w:gridCol w:w="2043"/>
        <w:gridCol w:w="7"/>
      </w:tblGrid>
      <w:tr w:rsidR="000A60D8" w:rsidRPr="003B2031" w:rsidTr="000F4B6D">
        <w:trPr>
          <w:gridAfter w:val="1"/>
          <w:wAfter w:w="7" w:type="dxa"/>
        </w:trPr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 w:rsidRPr="003B2031">
              <w:rPr>
                <w:b/>
                <w:bCs/>
                <w:lang w:val="uk-UA" w:eastAsia="uk-UA"/>
              </w:rPr>
              <w:t>клас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0A60D8" w:rsidRPr="00262DB2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Українська мова  (  44 уч)</w:t>
            </w:r>
          </w:p>
          <w:p w:rsidR="000A60D8" w:rsidRPr="003B2031" w:rsidRDefault="000A60D8" w:rsidP="000F4B6D">
            <w:pPr>
              <w:rPr>
                <w:bCs/>
                <w:lang w:val="uk-UA" w:eastAsia="uk-UA"/>
              </w:rPr>
            </w:pP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початковий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середній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достатній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високий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Успішність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Якість</w:t>
            </w: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09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90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C540D6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  <w:p w:rsidR="000A60D8" w:rsidRPr="007A78E7" w:rsidRDefault="000A60D8" w:rsidP="000F4B6D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14</w:t>
            </w:r>
          </w:p>
        </w:tc>
        <w:tc>
          <w:tcPr>
            <w:tcW w:w="725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1725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89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39</w:t>
            </w:r>
          </w:p>
        </w:tc>
      </w:tr>
    </w:tbl>
    <w:p w:rsidR="000A60D8" w:rsidRDefault="000A60D8" w:rsidP="000A60D8">
      <w:pPr>
        <w:rPr>
          <w:lang w:val="uk-UA"/>
        </w:rPr>
      </w:pPr>
      <w:r w:rsidRPr="00E84706">
        <w:rPr>
          <w:i/>
          <w:lang w:val="uk-UA"/>
        </w:rPr>
        <w:t xml:space="preserve">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93"/>
        <w:gridCol w:w="711"/>
        <w:gridCol w:w="725"/>
        <w:gridCol w:w="567"/>
        <w:gridCol w:w="567"/>
        <w:gridCol w:w="709"/>
        <w:gridCol w:w="567"/>
        <w:gridCol w:w="903"/>
        <w:gridCol w:w="1725"/>
        <w:gridCol w:w="2043"/>
        <w:gridCol w:w="7"/>
      </w:tblGrid>
      <w:tr w:rsidR="000A60D8" w:rsidRPr="003B2031" w:rsidTr="000F4B6D">
        <w:trPr>
          <w:gridAfter w:val="1"/>
          <w:wAfter w:w="7" w:type="dxa"/>
        </w:trPr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 w:rsidRPr="003B2031">
              <w:rPr>
                <w:b/>
                <w:bCs/>
                <w:lang w:val="uk-UA" w:eastAsia="uk-UA"/>
              </w:rPr>
              <w:t>клас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0A60D8" w:rsidRPr="00262DB2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України  (  24 уч)</w:t>
            </w:r>
          </w:p>
          <w:p w:rsidR="000A60D8" w:rsidRPr="003B2031" w:rsidRDefault="000A60D8" w:rsidP="000F4B6D">
            <w:pPr>
              <w:rPr>
                <w:bCs/>
                <w:lang w:val="uk-UA" w:eastAsia="uk-UA"/>
              </w:rPr>
            </w:pP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початковий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середній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достатній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високий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Успішність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Якість</w:t>
            </w: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09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90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</w:tr>
      <w:tr w:rsidR="000A60D8" w:rsidRPr="00915635" w:rsidTr="000F4B6D">
        <w:tc>
          <w:tcPr>
            <w:tcW w:w="814" w:type="dxa"/>
            <w:shd w:val="clear" w:color="auto" w:fill="auto"/>
          </w:tcPr>
          <w:p w:rsidR="000A60D8" w:rsidRPr="00C540D6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  <w:p w:rsidR="000A60D8" w:rsidRPr="007A78E7" w:rsidRDefault="000A60D8" w:rsidP="000F4B6D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17</w:t>
            </w:r>
          </w:p>
        </w:tc>
        <w:tc>
          <w:tcPr>
            <w:tcW w:w="1725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100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42</w:t>
            </w:r>
          </w:p>
        </w:tc>
      </w:tr>
    </w:tbl>
    <w:p w:rsidR="000A60D8" w:rsidRDefault="000A60D8" w:rsidP="000A60D8">
      <w:pPr>
        <w:rPr>
          <w:b/>
          <w:lang w:val="uk-UA"/>
        </w:rPr>
      </w:pPr>
    </w:p>
    <w:p w:rsidR="000A60D8" w:rsidRDefault="000A60D8" w:rsidP="000A60D8">
      <w:pPr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93"/>
        <w:gridCol w:w="711"/>
        <w:gridCol w:w="725"/>
        <w:gridCol w:w="567"/>
        <w:gridCol w:w="567"/>
        <w:gridCol w:w="709"/>
        <w:gridCol w:w="567"/>
        <w:gridCol w:w="903"/>
        <w:gridCol w:w="1725"/>
        <w:gridCol w:w="2043"/>
        <w:gridCol w:w="7"/>
      </w:tblGrid>
      <w:tr w:rsidR="000A60D8" w:rsidRPr="003B2031" w:rsidTr="000F4B6D">
        <w:trPr>
          <w:gridAfter w:val="1"/>
          <w:wAfter w:w="7" w:type="dxa"/>
        </w:trPr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 w:rsidRPr="003B2031">
              <w:rPr>
                <w:b/>
                <w:bCs/>
                <w:lang w:val="uk-UA" w:eastAsia="uk-UA"/>
              </w:rPr>
              <w:t>клас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0A60D8" w:rsidRPr="00262DB2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біологія  (  19уч)</w:t>
            </w:r>
          </w:p>
          <w:p w:rsidR="000A60D8" w:rsidRPr="003B2031" w:rsidRDefault="000A60D8" w:rsidP="000F4B6D">
            <w:pPr>
              <w:rPr>
                <w:bCs/>
                <w:lang w:val="uk-UA" w:eastAsia="uk-UA"/>
              </w:rPr>
            </w:pP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початковий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середній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достатній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високий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Успішність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Якість</w:t>
            </w: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09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90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</w:tr>
      <w:tr w:rsidR="000A60D8" w:rsidRPr="00915635" w:rsidTr="000F4B6D">
        <w:tc>
          <w:tcPr>
            <w:tcW w:w="814" w:type="dxa"/>
            <w:shd w:val="clear" w:color="auto" w:fill="auto"/>
          </w:tcPr>
          <w:p w:rsidR="000A60D8" w:rsidRPr="00C540D6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  <w:p w:rsidR="000A60D8" w:rsidRPr="007A78E7" w:rsidRDefault="000A60D8" w:rsidP="000F4B6D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95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47</w:t>
            </w:r>
          </w:p>
        </w:tc>
      </w:tr>
    </w:tbl>
    <w:p w:rsidR="000A60D8" w:rsidRDefault="000A60D8" w:rsidP="000A60D8">
      <w:pPr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93"/>
        <w:gridCol w:w="711"/>
        <w:gridCol w:w="725"/>
        <w:gridCol w:w="567"/>
        <w:gridCol w:w="567"/>
        <w:gridCol w:w="709"/>
        <w:gridCol w:w="567"/>
        <w:gridCol w:w="903"/>
        <w:gridCol w:w="1725"/>
        <w:gridCol w:w="2043"/>
        <w:gridCol w:w="7"/>
      </w:tblGrid>
      <w:tr w:rsidR="000A60D8" w:rsidRPr="003B2031" w:rsidTr="000F4B6D">
        <w:trPr>
          <w:gridAfter w:val="1"/>
          <w:wAfter w:w="7" w:type="dxa"/>
        </w:trPr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 w:rsidRPr="003B2031">
              <w:rPr>
                <w:b/>
                <w:bCs/>
                <w:lang w:val="uk-UA" w:eastAsia="uk-UA"/>
              </w:rPr>
              <w:t>клас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0A60D8" w:rsidRPr="00262DB2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Англійська мова  (  25 уч)</w:t>
            </w:r>
          </w:p>
          <w:p w:rsidR="000A60D8" w:rsidRPr="003B2031" w:rsidRDefault="000A60D8" w:rsidP="000F4B6D">
            <w:pPr>
              <w:rPr>
                <w:bCs/>
                <w:lang w:val="uk-UA" w:eastAsia="uk-UA"/>
              </w:rPr>
            </w:pP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початковий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середній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достатній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високий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Успішність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Якість</w:t>
            </w: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09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90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</w:tr>
      <w:tr w:rsidR="000A60D8" w:rsidRPr="00915635" w:rsidTr="000F4B6D">
        <w:tc>
          <w:tcPr>
            <w:tcW w:w="814" w:type="dxa"/>
            <w:shd w:val="clear" w:color="auto" w:fill="auto"/>
          </w:tcPr>
          <w:p w:rsidR="000A60D8" w:rsidRPr="00C540D6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  <w:p w:rsidR="000A60D8" w:rsidRPr="007A78E7" w:rsidRDefault="000A60D8" w:rsidP="000F4B6D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24</w:t>
            </w:r>
          </w:p>
        </w:tc>
        <w:tc>
          <w:tcPr>
            <w:tcW w:w="1725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80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48</w:t>
            </w:r>
          </w:p>
        </w:tc>
      </w:tr>
    </w:tbl>
    <w:p w:rsidR="000A60D8" w:rsidRDefault="000A60D8" w:rsidP="000A60D8">
      <w:pPr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93"/>
        <w:gridCol w:w="711"/>
        <w:gridCol w:w="725"/>
        <w:gridCol w:w="567"/>
        <w:gridCol w:w="567"/>
        <w:gridCol w:w="709"/>
        <w:gridCol w:w="567"/>
        <w:gridCol w:w="903"/>
        <w:gridCol w:w="1725"/>
        <w:gridCol w:w="2043"/>
        <w:gridCol w:w="7"/>
      </w:tblGrid>
      <w:tr w:rsidR="000A60D8" w:rsidRPr="003B2031" w:rsidTr="000F4B6D">
        <w:trPr>
          <w:gridAfter w:val="1"/>
          <w:wAfter w:w="7" w:type="dxa"/>
        </w:trPr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 w:rsidRPr="003B2031">
              <w:rPr>
                <w:b/>
                <w:bCs/>
                <w:lang w:val="uk-UA" w:eastAsia="uk-UA"/>
              </w:rPr>
              <w:t>клас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0A60D8" w:rsidRPr="00262DB2" w:rsidRDefault="000A60D8" w:rsidP="000F4B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географія  (  18 уч)</w:t>
            </w:r>
          </w:p>
          <w:p w:rsidR="000A60D8" w:rsidRPr="003B2031" w:rsidRDefault="000A60D8" w:rsidP="000F4B6D">
            <w:pPr>
              <w:rPr>
                <w:bCs/>
                <w:lang w:val="uk-UA" w:eastAsia="uk-UA"/>
              </w:rPr>
            </w:pP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початковий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середній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достатній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високий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Успішність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Якість</w:t>
            </w:r>
          </w:p>
        </w:tc>
      </w:tr>
      <w:tr w:rsidR="000A60D8" w:rsidRPr="003B2031" w:rsidTr="000F4B6D">
        <w:tc>
          <w:tcPr>
            <w:tcW w:w="814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709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уч</w:t>
            </w:r>
          </w:p>
        </w:tc>
        <w:tc>
          <w:tcPr>
            <w:tcW w:w="90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 w:rsidRPr="003B2031">
              <w:rPr>
                <w:bCs/>
                <w:lang w:val="uk-UA" w:eastAsia="uk-UA"/>
              </w:rPr>
              <w:t>%</w:t>
            </w:r>
          </w:p>
        </w:tc>
        <w:tc>
          <w:tcPr>
            <w:tcW w:w="1725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</w:p>
        </w:tc>
      </w:tr>
      <w:tr w:rsidR="000A60D8" w:rsidRPr="00915635" w:rsidTr="000F4B6D">
        <w:tc>
          <w:tcPr>
            <w:tcW w:w="814" w:type="dxa"/>
            <w:shd w:val="clear" w:color="auto" w:fill="auto"/>
          </w:tcPr>
          <w:p w:rsidR="000A60D8" w:rsidRPr="00C540D6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  <w:p w:rsidR="000A60D8" w:rsidRPr="007A78E7" w:rsidRDefault="000A60D8" w:rsidP="000F4B6D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693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0A60D8" w:rsidRPr="003B2031" w:rsidRDefault="000A60D8" w:rsidP="000F4B6D">
            <w:pPr>
              <w:spacing w:line="36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A60D8" w:rsidRPr="001F56D8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100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A60D8" w:rsidRPr="00915635" w:rsidRDefault="000A60D8" w:rsidP="000F4B6D">
            <w:pPr>
              <w:spacing w:line="360" w:lineRule="auto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22</w:t>
            </w:r>
          </w:p>
        </w:tc>
      </w:tr>
    </w:tbl>
    <w:p w:rsidR="000A60D8" w:rsidRDefault="000A60D8" w:rsidP="000A60D8">
      <w:pPr>
        <w:rPr>
          <w:b/>
          <w:lang w:val="uk-UA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43180</wp:posOffset>
            </wp:positionV>
            <wp:extent cx="6448425" cy="2434590"/>
            <wp:effectExtent l="0" t="0" r="9525" b="381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0D8" w:rsidRDefault="000A60D8" w:rsidP="000A60D8">
      <w:pPr>
        <w:rPr>
          <w:b/>
          <w:lang w:val="uk-UA"/>
        </w:rPr>
      </w:pPr>
    </w:p>
    <w:p w:rsidR="000A60D8" w:rsidRDefault="000A60D8" w:rsidP="000A60D8">
      <w:pPr>
        <w:rPr>
          <w:b/>
          <w:lang w:val="uk-UA"/>
        </w:rPr>
      </w:pPr>
    </w:p>
    <w:p w:rsidR="000A60D8" w:rsidRDefault="000A60D8" w:rsidP="000A60D8">
      <w:pPr>
        <w:rPr>
          <w:lang w:val="uk-UA"/>
        </w:rPr>
      </w:pPr>
      <w:r>
        <w:rPr>
          <w:lang w:val="uk-UA"/>
        </w:rPr>
        <w:t xml:space="preserve">      </w:t>
      </w: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lang w:val="uk-UA"/>
        </w:rPr>
      </w:pPr>
    </w:p>
    <w:p w:rsidR="000A60D8" w:rsidRDefault="000A60D8" w:rsidP="000A60D8">
      <w:pPr>
        <w:rPr>
          <w:b/>
          <w:lang w:val="uk-UA"/>
        </w:rPr>
      </w:pPr>
      <w:r>
        <w:rPr>
          <w:lang w:val="uk-UA"/>
        </w:rPr>
        <w:lastRenderedPageBreak/>
        <w:t xml:space="preserve"> </w:t>
      </w:r>
      <w:r w:rsidRPr="00125ADD">
        <w:rPr>
          <w:lang w:val="uk-UA"/>
        </w:rPr>
        <w:t>Як видно з результатів, отриманих учнями на ЗНО</w:t>
      </w:r>
      <w:r>
        <w:rPr>
          <w:lang w:val="uk-UA"/>
        </w:rPr>
        <w:t xml:space="preserve">, найкращі показники успішності 100% маємо з історії України та географії,  95% - з біології, найнижчий показник успішності – з математики- 58%. Щодо показників якості, то найвищий маємо з </w:t>
      </w:r>
      <w:proofErr w:type="spellStart"/>
      <w:r>
        <w:rPr>
          <w:lang w:val="uk-UA"/>
        </w:rPr>
        <w:t>з</w:t>
      </w:r>
      <w:proofErr w:type="spellEnd"/>
      <w:r>
        <w:rPr>
          <w:lang w:val="uk-UA"/>
        </w:rPr>
        <w:t xml:space="preserve"> англійської мови – 48%, 47% з біології. Найнижчі показники якості з географії – 22% та математики – 19%. Ці показники є підтвердженням того, що успішність учнів 11 класу є низькою, на це вплинула дистанційна форма навчання, несерйозне ставлення учнів до навчання. Цей аналіз необхідно обговорити на засіданнях МО, спланувати завдання щодо поліпшення підготовки учнів до ЗНО у наступному році. </w:t>
      </w:r>
    </w:p>
    <w:p w:rsidR="000E28B0" w:rsidRPr="000A60D8" w:rsidRDefault="000E28B0">
      <w:pPr>
        <w:rPr>
          <w:lang w:val="uk-UA"/>
        </w:rPr>
      </w:pPr>
    </w:p>
    <w:sectPr w:rsidR="000E28B0" w:rsidRPr="000A60D8" w:rsidSect="00FE63FE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D5"/>
    <w:multiLevelType w:val="hybridMultilevel"/>
    <w:tmpl w:val="E7AEB3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974EE9"/>
    <w:multiLevelType w:val="hybridMultilevel"/>
    <w:tmpl w:val="F09C2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7CB5"/>
    <w:multiLevelType w:val="hybridMultilevel"/>
    <w:tmpl w:val="3BA812F2"/>
    <w:lvl w:ilvl="0" w:tplc="2D5C7B1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353F8"/>
    <w:multiLevelType w:val="hybridMultilevel"/>
    <w:tmpl w:val="CF2C7816"/>
    <w:lvl w:ilvl="0" w:tplc="E24AB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407B9"/>
    <w:multiLevelType w:val="hybridMultilevel"/>
    <w:tmpl w:val="03DEA30A"/>
    <w:lvl w:ilvl="0" w:tplc="042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4C94F03"/>
    <w:multiLevelType w:val="hybridMultilevel"/>
    <w:tmpl w:val="E1EA6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15934"/>
    <w:multiLevelType w:val="hybridMultilevel"/>
    <w:tmpl w:val="868E6BC6"/>
    <w:lvl w:ilvl="0" w:tplc="7944B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A0D41F6"/>
    <w:multiLevelType w:val="hybridMultilevel"/>
    <w:tmpl w:val="43DEEF6E"/>
    <w:lvl w:ilvl="0" w:tplc="6E38CA3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368E"/>
    <w:multiLevelType w:val="hybridMultilevel"/>
    <w:tmpl w:val="226E3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E4884"/>
    <w:multiLevelType w:val="hybridMultilevel"/>
    <w:tmpl w:val="C72EDF80"/>
    <w:lvl w:ilvl="0" w:tplc="D61EF7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B4B0D"/>
    <w:multiLevelType w:val="hybridMultilevel"/>
    <w:tmpl w:val="060ECB0C"/>
    <w:lvl w:ilvl="0" w:tplc="3FEC9A76">
      <w:start w:val="13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12585D42"/>
    <w:multiLevelType w:val="hybridMultilevel"/>
    <w:tmpl w:val="E14E0FAE"/>
    <w:lvl w:ilvl="0" w:tplc="CBC6F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E1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082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C29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BE88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2C4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68B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C67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068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4F07669"/>
    <w:multiLevelType w:val="multilevel"/>
    <w:tmpl w:val="57F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7259C"/>
    <w:multiLevelType w:val="hybridMultilevel"/>
    <w:tmpl w:val="19681450"/>
    <w:lvl w:ilvl="0" w:tplc="E2AED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B635117"/>
    <w:multiLevelType w:val="hybridMultilevel"/>
    <w:tmpl w:val="9E12AE90"/>
    <w:lvl w:ilvl="0" w:tplc="07604C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F552E0A"/>
    <w:multiLevelType w:val="hybridMultilevel"/>
    <w:tmpl w:val="BE926A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F0B64"/>
    <w:multiLevelType w:val="hybridMultilevel"/>
    <w:tmpl w:val="7910C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352F89"/>
    <w:multiLevelType w:val="hybridMultilevel"/>
    <w:tmpl w:val="5A8C29A4"/>
    <w:lvl w:ilvl="0" w:tplc="53262F1A">
      <w:start w:val="1"/>
      <w:numFmt w:val="decimal"/>
      <w:lvlText w:val="%1."/>
      <w:lvlJc w:val="left"/>
      <w:pPr>
        <w:ind w:left="435" w:hanging="360"/>
      </w:pPr>
      <w:rPr>
        <w:rFonts w:hint="default"/>
        <w:color w:val="3D3D3D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66227C8"/>
    <w:multiLevelType w:val="hybridMultilevel"/>
    <w:tmpl w:val="9560306C"/>
    <w:lvl w:ilvl="0" w:tplc="E458AA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40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4DA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4F1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037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468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4A9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295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42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C5BC4"/>
    <w:multiLevelType w:val="hybridMultilevel"/>
    <w:tmpl w:val="64629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81363"/>
    <w:multiLevelType w:val="hybridMultilevel"/>
    <w:tmpl w:val="C9FC4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13132"/>
    <w:multiLevelType w:val="hybridMultilevel"/>
    <w:tmpl w:val="EF2A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73F193F"/>
    <w:multiLevelType w:val="hybridMultilevel"/>
    <w:tmpl w:val="8B56F752"/>
    <w:lvl w:ilvl="0" w:tplc="A0766A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62131"/>
    <w:multiLevelType w:val="hybridMultilevel"/>
    <w:tmpl w:val="DDAA3F16"/>
    <w:lvl w:ilvl="0" w:tplc="5A18AE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4561A2"/>
    <w:multiLevelType w:val="hybridMultilevel"/>
    <w:tmpl w:val="BB5C47D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9" w15:restartNumberingAfterBreak="0">
    <w:nsid w:val="43AA1107"/>
    <w:multiLevelType w:val="hybridMultilevel"/>
    <w:tmpl w:val="2A382184"/>
    <w:lvl w:ilvl="0" w:tplc="BCA80C7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DE4D91"/>
    <w:multiLevelType w:val="multilevel"/>
    <w:tmpl w:val="1304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C1C97"/>
    <w:multiLevelType w:val="hybridMultilevel"/>
    <w:tmpl w:val="109E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3634C"/>
    <w:multiLevelType w:val="hybridMultilevel"/>
    <w:tmpl w:val="59D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82E"/>
    <w:multiLevelType w:val="hybridMultilevel"/>
    <w:tmpl w:val="D6D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47D83"/>
    <w:multiLevelType w:val="hybridMultilevel"/>
    <w:tmpl w:val="AC223BD6"/>
    <w:lvl w:ilvl="0" w:tplc="042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576B65F5"/>
    <w:multiLevelType w:val="hybridMultilevel"/>
    <w:tmpl w:val="89B09702"/>
    <w:lvl w:ilvl="0" w:tplc="91A87F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9E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E4B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8BB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2BA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466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0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CC5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90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92BD5"/>
    <w:multiLevelType w:val="hybridMultilevel"/>
    <w:tmpl w:val="1A9E99C0"/>
    <w:lvl w:ilvl="0" w:tplc="042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BEC79EE"/>
    <w:multiLevelType w:val="hybridMultilevel"/>
    <w:tmpl w:val="0240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43720"/>
    <w:multiLevelType w:val="hybridMultilevel"/>
    <w:tmpl w:val="9976D936"/>
    <w:lvl w:ilvl="0" w:tplc="4D4CC1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16BB0"/>
    <w:multiLevelType w:val="hybridMultilevel"/>
    <w:tmpl w:val="FDC65F5E"/>
    <w:lvl w:ilvl="0" w:tplc="3104F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E8A7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AF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69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44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526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2E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02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6B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0664B2B"/>
    <w:multiLevelType w:val="multilevel"/>
    <w:tmpl w:val="D1F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786BE7"/>
    <w:multiLevelType w:val="hybridMultilevel"/>
    <w:tmpl w:val="8EA4C47C"/>
    <w:lvl w:ilvl="0" w:tplc="6532A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A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0C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E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2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C6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E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AB531A"/>
    <w:multiLevelType w:val="hybridMultilevel"/>
    <w:tmpl w:val="B3CAFC98"/>
    <w:lvl w:ilvl="0" w:tplc="01883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0C0269"/>
    <w:multiLevelType w:val="hybridMultilevel"/>
    <w:tmpl w:val="BF3CF8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30366"/>
    <w:multiLevelType w:val="hybridMultilevel"/>
    <w:tmpl w:val="FC2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7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</w:num>
  <w:num w:numId="7">
    <w:abstractNumId w:val="34"/>
  </w:num>
  <w:num w:numId="8">
    <w:abstractNumId w:val="28"/>
  </w:num>
  <w:num w:numId="9">
    <w:abstractNumId w:val="25"/>
  </w:num>
  <w:num w:numId="10">
    <w:abstractNumId w:val="21"/>
  </w:num>
  <w:num w:numId="11">
    <w:abstractNumId w:val="36"/>
  </w:num>
  <w:num w:numId="12">
    <w:abstractNumId w:val="13"/>
  </w:num>
  <w:num w:numId="13">
    <w:abstractNumId w:val="40"/>
  </w:num>
  <w:num w:numId="14">
    <w:abstractNumId w:val="38"/>
  </w:num>
  <w:num w:numId="15">
    <w:abstractNumId w:val="31"/>
  </w:num>
  <w:num w:numId="16">
    <w:abstractNumId w:val="23"/>
  </w:num>
  <w:num w:numId="17">
    <w:abstractNumId w:val="20"/>
  </w:num>
  <w:num w:numId="18">
    <w:abstractNumId w:val="33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45"/>
  </w:num>
  <w:num w:numId="23">
    <w:abstractNumId w:val="9"/>
  </w:num>
  <w:num w:numId="24">
    <w:abstractNumId w:val="5"/>
  </w:num>
  <w:num w:numId="25">
    <w:abstractNumId w:val="10"/>
  </w:num>
  <w:num w:numId="26">
    <w:abstractNumId w:val="3"/>
  </w:num>
  <w:num w:numId="27">
    <w:abstractNumId w:val="16"/>
  </w:num>
  <w:num w:numId="28">
    <w:abstractNumId w:val="8"/>
  </w:num>
  <w:num w:numId="29">
    <w:abstractNumId w:val="39"/>
  </w:num>
  <w:num w:numId="30">
    <w:abstractNumId w:val="6"/>
  </w:num>
  <w:num w:numId="31">
    <w:abstractNumId w:val="45"/>
  </w:num>
  <w:num w:numId="32">
    <w:abstractNumId w:val="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4"/>
  </w:num>
  <w:num w:numId="36">
    <w:abstractNumId w:val="37"/>
  </w:num>
  <w:num w:numId="37">
    <w:abstractNumId w:val="12"/>
  </w:num>
  <w:num w:numId="38">
    <w:abstractNumId w:val="1"/>
  </w:num>
  <w:num w:numId="39">
    <w:abstractNumId w:val="41"/>
  </w:num>
  <w:num w:numId="40">
    <w:abstractNumId w:val="11"/>
  </w:num>
  <w:num w:numId="41">
    <w:abstractNumId w:val="43"/>
  </w:num>
  <w:num w:numId="42">
    <w:abstractNumId w:val="18"/>
  </w:num>
  <w:num w:numId="43">
    <w:abstractNumId w:val="15"/>
  </w:num>
  <w:num w:numId="44">
    <w:abstractNumId w:val="30"/>
  </w:num>
  <w:num w:numId="45">
    <w:abstractNumId w:val="42"/>
  </w:num>
  <w:num w:numId="46">
    <w:abstractNumId w:val="7"/>
  </w:num>
  <w:num w:numId="47">
    <w:abstractNumId w:val="4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D8"/>
    <w:rsid w:val="000A60D8"/>
    <w:rsid w:val="000E28B0"/>
    <w:rsid w:val="0015101E"/>
    <w:rsid w:val="0018617F"/>
    <w:rsid w:val="00494A98"/>
    <w:rsid w:val="007203EA"/>
    <w:rsid w:val="0094695A"/>
    <w:rsid w:val="00A37669"/>
    <w:rsid w:val="00B53A44"/>
    <w:rsid w:val="00E22853"/>
    <w:rsid w:val="00EC464C"/>
    <w:rsid w:val="00F14D7B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76DA-A321-4DA6-A9B3-4476BB3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6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0D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39"/>
    <w:rsid w:val="000A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A60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A6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rsid w:val="000A6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A60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0A6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6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0A6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endnote text"/>
    <w:basedOn w:val="a"/>
    <w:link w:val="ad"/>
    <w:uiPriority w:val="99"/>
    <w:rsid w:val="000A60D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A60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endnote reference"/>
    <w:rsid w:val="000A60D8"/>
    <w:rPr>
      <w:vertAlign w:val="superscript"/>
    </w:rPr>
  </w:style>
  <w:style w:type="paragraph" w:styleId="af">
    <w:name w:val="footnote text"/>
    <w:basedOn w:val="a"/>
    <w:link w:val="af0"/>
    <w:uiPriority w:val="99"/>
    <w:rsid w:val="000A60D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A60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rsid w:val="000A60D8"/>
    <w:rPr>
      <w:vertAlign w:val="superscript"/>
    </w:rPr>
  </w:style>
  <w:style w:type="paragraph" w:styleId="af2">
    <w:name w:val="List Paragraph"/>
    <w:basedOn w:val="a"/>
    <w:uiPriority w:val="34"/>
    <w:qFormat/>
    <w:rsid w:val="000A60D8"/>
    <w:pPr>
      <w:ind w:left="708"/>
    </w:pPr>
  </w:style>
  <w:style w:type="paragraph" w:styleId="af3">
    <w:name w:val="Body Text"/>
    <w:basedOn w:val="a"/>
    <w:link w:val="af4"/>
    <w:uiPriority w:val="99"/>
    <w:rsid w:val="000A60D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A6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 Spacing"/>
    <w:qFormat/>
    <w:rsid w:val="000A60D8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unhideWhenUsed/>
    <w:rsid w:val="000A60D8"/>
    <w:pPr>
      <w:spacing w:before="100" w:beforeAutospacing="1" w:after="100" w:afterAutospacing="1"/>
    </w:pPr>
  </w:style>
  <w:style w:type="paragraph" w:styleId="af7">
    <w:name w:val="caption"/>
    <w:basedOn w:val="a"/>
    <w:next w:val="a"/>
    <w:uiPriority w:val="99"/>
    <w:semiHidden/>
    <w:unhideWhenUsed/>
    <w:qFormat/>
    <w:rsid w:val="000A60D8"/>
    <w:rPr>
      <w:b/>
      <w:bCs/>
      <w:sz w:val="20"/>
      <w:szCs w:val="20"/>
    </w:rPr>
  </w:style>
  <w:style w:type="paragraph" w:customStyle="1" w:styleId="msonormal0">
    <w:name w:val="msonormal"/>
    <w:basedOn w:val="a"/>
    <w:uiPriority w:val="99"/>
    <w:rsid w:val="000A60D8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0A60D8"/>
    <w:rPr>
      <w:rFonts w:cs="Times New Roman"/>
      <w:b/>
      <w:bCs/>
    </w:rPr>
  </w:style>
  <w:style w:type="character" w:styleId="af9">
    <w:name w:val="Hyperlink"/>
    <w:uiPriority w:val="99"/>
    <w:rsid w:val="000A60D8"/>
    <w:rPr>
      <w:color w:val="0000FF"/>
      <w:u w:val="single"/>
    </w:rPr>
  </w:style>
  <w:style w:type="paragraph" w:customStyle="1" w:styleId="Default">
    <w:name w:val="Default"/>
    <w:rsid w:val="000A6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47;&#1072;&#1074;&#1091;&#1095;_&#1057;&#1064;62\Desktop\&#1091;&#1089;&#1087;&#1110;&#1096;&#1085;&#1110;&#1089;&#1090;&#1100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&#1047;&#1072;&#1074;&#1091;&#1095;_&#1057;&#1064;62\Desktop\&#1091;&#1089;&#1087;&#1110;&#1096;&#1085;&#1110;&#1089;&#1090;&#1100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&#1047;&#1072;&#1074;&#1091;&#1095;_&#1057;&#1064;62\Desktop\&#1050;&#1085;&#1080;&#1075;&#1072;1%202021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&#1047;&#1072;&#1074;&#1091;&#1095;_&#1057;&#1064;62\Desktop\&#1050;&#1085;&#1080;&#1075;&#1072;1%202021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&#1047;&#1072;&#1074;&#1091;&#1095;_&#1057;&#1064;62\Desktop\&#1087;&#1086;&#1088;&#1110;&#1074;&#1085;&#1103;&#1083;&#1100;&#1085;&#1072;%20&#1076;&#1110;&#1072;&#1075;&#1088;&#1072;&#1084;&#1072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&#1047;&#1072;&#1074;&#1091;&#1095;_&#1057;&#1064;62\Desktop\&#1091;&#1089;&#1087;&#1110;&#1096;&#1085;&#1110;&#1089;&#1090;&#1100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&#1047;&#1072;&#1074;&#1091;&#1095;_&#1057;&#1064;62\Desktop\&#1087;&#1086;&#1088;&#1110;&#1074;&#1085;&#1103;&#1083;&#1100;&#1085;&#1072;%20&#1076;&#1110;&#1072;&#1075;&#1088;&#1072;&#1084;&#1072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&#1047;&#1072;&#1074;&#1091;&#1095;_&#1057;&#1064;62\Desktop\&#1087;&#1086;&#1088;&#1110;&#1074;&#1085;&#1103;&#1083;&#1100;&#1085;&#1072;%20&#1076;&#1110;&#1072;&#1075;&#1088;&#1072;&#1084;&#1072;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72;&#1074;&#1091;&#1095;_&#1057;&#1064;62\Desktop\&#1050;&#1085;&#1080;&#1075;&#1072;1%20202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&#1047;&#1072;&#1074;&#1091;&#1095;_&#1057;&#1064;62\Desktop\&#1091;&#1089;&#1087;&#1110;&#1096;&#1085;&#1110;&#1089;&#1090;&#1100;\&#1050;&#1085;&#1080;&#1075;&#1072;1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&#1047;&#1072;&#1074;&#1091;&#1095;_&#1057;&#1064;62\Desktop\&#1091;&#1089;&#1087;&#1110;&#1096;&#1085;&#1110;&#1089;&#1090;&#1100;\&#1050;&#1085;&#1080;&#1075;&#1072;1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&#1047;&#1072;&#1074;&#1091;&#1095;_&#1057;&#1064;62\Desktop\&#1091;&#1089;&#1087;&#1110;&#1096;&#1085;&#1110;&#1089;&#1090;&#1100;\&#1050;&#1085;&#1080;&#1075;&#1072;1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&#1047;&#1072;&#1074;&#1091;&#1095;_&#1057;&#1064;62\Desktop\&#1091;&#1089;&#1087;&#1110;&#1096;&#1085;&#1110;&#1089;&#1090;&#1100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&#1047;&#1072;&#1074;&#1091;&#1095;_&#1057;&#1064;62\Desktop\&#1050;&#1085;&#1080;&#1075;&#1072;1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&#1047;&#1072;&#1074;&#1091;&#1095;_&#1057;&#1064;62\Desktop\&#1050;&#1085;&#1080;&#1075;&#1072;1%202021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&#1047;&#1072;&#1074;&#1091;&#1095;_&#1057;&#1064;62\Desktop\&#1050;&#1085;&#1080;&#1075;&#1072;1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&#1047;&#1072;&#1074;&#1091;&#1095;_&#1057;&#1064;62\Desktop\&#1087;&#1086;&#1088;&#1110;&#1074;&#1085;&#1103;&#1083;&#1100;&#1085;&#1072;%20&#1076;&#1110;&#1072;&#1075;&#1088;&#1072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Успішність та якість навчання учнів початкових класів у І семестрі.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2767825896762902"/>
          <c:y val="0.2462037037037037"/>
          <c:w val="0.87232174103237092"/>
          <c:h val="0.53586395450568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Лист2!$A$1:$A$3</c:f>
              <c:strCache>
                <c:ptCount val="3"/>
                <c:pt idx="0">
                  <c:v>4А</c:v>
                </c:pt>
                <c:pt idx="1">
                  <c:v>4М</c:v>
                </c:pt>
                <c:pt idx="2">
                  <c:v>4І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0.93</c:v>
                </c:pt>
                <c:pt idx="1">
                  <c:v>0.96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2B-4F9A-8D47-EDBFF6219F3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Лист2!$A$1:$A$3</c:f>
              <c:strCache>
                <c:ptCount val="3"/>
                <c:pt idx="0">
                  <c:v>4А</c:v>
                </c:pt>
                <c:pt idx="1">
                  <c:v>4М</c:v>
                </c:pt>
                <c:pt idx="2">
                  <c:v>4І</c:v>
                </c:pt>
              </c:strCache>
            </c:strRef>
          </c:cat>
          <c:val>
            <c:numRef>
              <c:f>Лист2!$C$1:$C$3</c:f>
              <c:numCache>
                <c:formatCode>0%</c:formatCode>
                <c:ptCount val="3"/>
                <c:pt idx="0">
                  <c:v>0.63</c:v>
                </c:pt>
                <c:pt idx="1">
                  <c:v>0.46</c:v>
                </c:pt>
                <c:pt idx="2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2B-4F9A-8D47-EDBFF6219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7185576"/>
        <c:axId val="327184920"/>
      </c:barChart>
      <c:catAx>
        <c:axId val="32718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7184920"/>
        <c:crosses val="autoZero"/>
        <c:auto val="1"/>
        <c:lblAlgn val="ctr"/>
        <c:lblOffset val="100"/>
        <c:noMultiLvlLbl val="0"/>
      </c:catAx>
      <c:valAx>
        <c:axId val="32718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7185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Успішність та якість учнів 10-11 класів</a:t>
            </a:r>
          </a:p>
        </c:rich>
      </c:tx>
      <c:layout>
        <c:manualLayout>
          <c:xMode val="edge"/>
          <c:yMode val="edge"/>
          <c:x val="0.1622360017497812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Лист3!$A$1:$A$3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11С</c:v>
                </c:pt>
              </c:strCache>
            </c:strRef>
          </c:cat>
          <c:val>
            <c:numRef>
              <c:f>Лист3!$B$1:$B$3</c:f>
              <c:numCache>
                <c:formatCode>0%</c:formatCode>
                <c:ptCount val="3"/>
                <c:pt idx="0">
                  <c:v>0.89</c:v>
                </c:pt>
                <c:pt idx="1">
                  <c:v>0.81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3-4DEA-8AAE-F5F3EF0C541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Лист3!$A$1:$A$3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11С</c:v>
                </c:pt>
              </c:strCache>
            </c:strRef>
          </c:cat>
          <c:val>
            <c:numRef>
              <c:f>Лист3!$C$1:$C$3</c:f>
              <c:numCache>
                <c:formatCode>0%</c:formatCode>
                <c:ptCount val="3"/>
                <c:pt idx="0">
                  <c:v>0.19</c:v>
                </c:pt>
                <c:pt idx="1">
                  <c:v>0.22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B3-4DEA-8AAE-F5F3EF0C5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4626352"/>
        <c:axId val="434625368"/>
      </c:barChart>
      <c:catAx>
        <c:axId val="43462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4625368"/>
        <c:crosses val="autoZero"/>
        <c:auto val="1"/>
        <c:lblAlgn val="ctr"/>
        <c:lblOffset val="100"/>
        <c:noMultiLvlLbl val="0"/>
      </c:catAx>
      <c:valAx>
        <c:axId val="434625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462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Успішність учнів 10 - 11класів у ІІ семестрі 2020- 2021н.р.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11С</c:v>
                </c:pt>
              </c:strCache>
            </c:strRef>
          </c:cat>
          <c:val>
            <c:numRef>
              <c:f>Лист10!$B$1:$B$3</c:f>
              <c:numCache>
                <c:formatCode>0%</c:formatCode>
                <c:ptCount val="3"/>
                <c:pt idx="0">
                  <c:v>0.95</c:v>
                </c:pt>
                <c:pt idx="1">
                  <c:v>0.97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7-4D03-B8AA-1616BC3ECC5F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11С</c:v>
                </c:pt>
              </c:strCache>
            </c:strRef>
          </c:cat>
          <c:val>
            <c:numRef>
              <c:f>Лист10!$C$1:$C$3</c:f>
              <c:numCache>
                <c:formatCode>0%</c:formatCode>
                <c:ptCount val="3"/>
                <c:pt idx="0">
                  <c:v>0.35</c:v>
                </c:pt>
                <c:pt idx="1">
                  <c:v>0.19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A7-4D03-B8AA-1616BC3EC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013960"/>
        <c:axId val="510013304"/>
      </c:barChart>
      <c:catAx>
        <c:axId val="51001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0013304"/>
        <c:crosses val="autoZero"/>
        <c:auto val="1"/>
        <c:lblAlgn val="ctr"/>
        <c:lblOffset val="100"/>
        <c:noMultiLvlLbl val="0"/>
      </c:catAx>
      <c:valAx>
        <c:axId val="51001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001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Успішність учнів 10 - 11класів за рік  2020- 2021н.р.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11С</c:v>
                </c:pt>
              </c:strCache>
            </c:strRef>
          </c:cat>
          <c:val>
            <c:numRef>
              <c:f>Лист10!$B$1:$B$3</c:f>
              <c:numCache>
                <c:formatCode>0%</c:formatCode>
                <c:ptCount val="3"/>
                <c:pt idx="0">
                  <c:v>0.95</c:v>
                </c:pt>
                <c:pt idx="1">
                  <c:v>0.97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E-45C3-9D85-EF859200D06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Лист10!$A$1:$A$3</c:f>
              <c:strCache>
                <c:ptCount val="3"/>
                <c:pt idx="0">
                  <c:v>10А</c:v>
                </c:pt>
                <c:pt idx="1">
                  <c:v>11А</c:v>
                </c:pt>
                <c:pt idx="2">
                  <c:v>11С</c:v>
                </c:pt>
              </c:strCache>
            </c:strRef>
          </c:cat>
          <c:val>
            <c:numRef>
              <c:f>Лист10!$C$1:$C$3</c:f>
              <c:numCache>
                <c:formatCode>0%</c:formatCode>
                <c:ptCount val="3"/>
                <c:pt idx="0">
                  <c:v>0.35</c:v>
                </c:pt>
                <c:pt idx="1">
                  <c:v>0.19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E-45C3-9D85-EF859200D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013960"/>
        <c:axId val="510013304"/>
      </c:barChart>
      <c:catAx>
        <c:axId val="51001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0013304"/>
        <c:crosses val="autoZero"/>
        <c:auto val="1"/>
        <c:lblAlgn val="ctr"/>
        <c:lblOffset val="100"/>
        <c:noMultiLvlLbl val="0"/>
      </c:catAx>
      <c:valAx>
        <c:axId val="51001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001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порівняння успішності та якості у 10 - 11 класах за 1семестр так рік 2020-2021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Лист5!$A$1</c:f>
              <c:strCache>
                <c:ptCount val="1"/>
                <c:pt idx="0">
                  <c:v>10А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Лист5!$B$1:$E$1</c:f>
              <c:numCache>
                <c:formatCode>0%</c:formatCode>
                <c:ptCount val="4"/>
                <c:pt idx="0">
                  <c:v>0.89</c:v>
                </c:pt>
                <c:pt idx="1">
                  <c:v>0.19</c:v>
                </c:pt>
                <c:pt idx="2">
                  <c:v>0.95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F-4CEE-A084-8309BA705085}"/>
            </c:ext>
          </c:extLst>
        </c:ser>
        <c:ser>
          <c:idx val="1"/>
          <c:order val="1"/>
          <c:tx>
            <c:strRef>
              <c:f>Лист5!$A$2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Лист5!$B$2:$E$2</c:f>
              <c:numCache>
                <c:formatCode>0%</c:formatCode>
                <c:ptCount val="4"/>
                <c:pt idx="0">
                  <c:v>0.81</c:v>
                </c:pt>
                <c:pt idx="1">
                  <c:v>0.22</c:v>
                </c:pt>
                <c:pt idx="2">
                  <c:v>0.97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3F-4CEE-A084-8309BA705085}"/>
            </c:ext>
          </c:extLst>
        </c:ser>
        <c:ser>
          <c:idx val="2"/>
          <c:order val="2"/>
          <c:tx>
            <c:strRef>
              <c:f>Лист5!$A$3</c:f>
              <c:strCache>
                <c:ptCount val="1"/>
                <c:pt idx="0">
                  <c:v>11С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Лист5!$B$3:$E$3</c:f>
              <c:numCache>
                <c:formatCode>0%</c:formatCode>
                <c:ptCount val="4"/>
                <c:pt idx="0">
                  <c:v>0.92</c:v>
                </c:pt>
                <c:pt idx="1">
                  <c:v>0.23</c:v>
                </c:pt>
                <c:pt idx="2">
                  <c:v>0.92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3F-4CEE-A084-8309BA705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642936"/>
        <c:axId val="521639656"/>
      </c:barChart>
      <c:catAx>
        <c:axId val="521642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1639656"/>
        <c:crosses val="autoZero"/>
        <c:auto val="1"/>
        <c:lblAlgn val="ctr"/>
        <c:lblOffset val="100"/>
        <c:noMultiLvlLbl val="0"/>
      </c:catAx>
      <c:valAx>
        <c:axId val="52163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164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Успішність та якість по школі у І семестрі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7.3415586831173663E-2"/>
          <c:y val="0.11182662538699691"/>
          <c:w val="0.90348730030793389"/>
          <c:h val="0.611296652933863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Лист5!$A$1:$A$3</c:f>
              <c:strCache>
                <c:ptCount val="3"/>
                <c:pt idx="0">
                  <c:v>4кл</c:v>
                </c:pt>
                <c:pt idx="1">
                  <c:v>5кл-9кл</c:v>
                </c:pt>
                <c:pt idx="2">
                  <c:v>10-11кл</c:v>
                </c:pt>
              </c:strCache>
            </c:strRef>
          </c:cat>
          <c:val>
            <c:numRef>
              <c:f>Лист5!$B$1:$B$3</c:f>
              <c:numCache>
                <c:formatCode>0%</c:formatCode>
                <c:ptCount val="3"/>
                <c:pt idx="0">
                  <c:v>0.96</c:v>
                </c:pt>
                <c:pt idx="1">
                  <c:v>0.85</c:v>
                </c:pt>
                <c:pt idx="2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1-4C3E-8F69-427B213A9B30}"/>
            </c:ext>
          </c:extLst>
        </c:ser>
        <c:ser>
          <c:idx val="1"/>
          <c:order val="1"/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Лист5!$A$1:$A$3</c:f>
              <c:strCache>
                <c:ptCount val="3"/>
                <c:pt idx="0">
                  <c:v>4кл</c:v>
                </c:pt>
                <c:pt idx="1">
                  <c:v>5кл-9кл</c:v>
                </c:pt>
                <c:pt idx="2">
                  <c:v>10-11кл</c:v>
                </c:pt>
              </c:strCache>
            </c:strRef>
          </c:cat>
          <c:val>
            <c:numRef>
              <c:f>Лист5!$C$1:$C$3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0.31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1-4C3E-8F69-427B213A9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966480"/>
        <c:axId val="427967792"/>
      </c:barChart>
      <c:catAx>
        <c:axId val="42796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7967792"/>
        <c:crosses val="autoZero"/>
        <c:auto val="1"/>
        <c:lblAlgn val="ctr"/>
        <c:lblOffset val="100"/>
        <c:noMultiLvlLbl val="0"/>
      </c:catAx>
      <c:valAx>
        <c:axId val="42796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796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успішність та якість навчання у ІІ семестрі </a:t>
            </a:r>
          </a:p>
          <a:p>
            <a:pPr>
              <a:defRPr/>
            </a:pPr>
            <a:r>
              <a:rPr lang="uk-UA" b="1"/>
              <a:t>початкова школа, середня ланка та старша школа</a:t>
            </a:r>
            <a:r>
              <a:rPr lang="uk-UA" b="1" baseline="0"/>
              <a:t> у 2020-2021н.році</a:t>
            </a:r>
            <a:endParaRPr lang="uk-UA" b="1"/>
          </a:p>
        </c:rich>
      </c:tx>
      <c:layout>
        <c:manualLayout>
          <c:xMode val="edge"/>
          <c:yMode val="edge"/>
          <c:x val="0.14473919523099851"/>
          <c:y val="5.774278215223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Лист6!$B$1:$B$3</c:f>
              <c:numCache>
                <c:formatCode>0%</c:formatCode>
                <c:ptCount val="3"/>
                <c:pt idx="0">
                  <c:v>0.96</c:v>
                </c:pt>
                <c:pt idx="1">
                  <c:v>0.9</c:v>
                </c:pt>
                <c:pt idx="2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4-4644-B304-4F93A652ED2C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Лист6!$C$1:$C$3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0.38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34-4644-B304-4F93A652E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747256"/>
        <c:axId val="391753160"/>
      </c:barChart>
      <c:catAx>
        <c:axId val="391747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753160"/>
        <c:crosses val="autoZero"/>
        <c:auto val="1"/>
        <c:lblAlgn val="ctr"/>
        <c:lblOffset val="100"/>
        <c:noMultiLvlLbl val="0"/>
      </c:catAx>
      <c:valAx>
        <c:axId val="391753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747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успішність та якість по школі за рік 2020 - 2021</a:t>
            </a:r>
          </a:p>
        </c:rich>
      </c:tx>
      <c:layout>
        <c:manualLayout>
          <c:xMode val="edge"/>
          <c:yMode val="edge"/>
          <c:x val="0.20635669774407034"/>
          <c:y val="3.70368835474513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Лист7!$A$1:$A$3</c:f>
              <c:strCache>
                <c:ptCount val="3"/>
                <c:pt idx="0">
                  <c:v>1кл-4кл</c:v>
                </c:pt>
                <c:pt idx="1">
                  <c:v>5кл-9кл</c:v>
                </c:pt>
                <c:pt idx="2">
                  <c:v>10кл-11кл</c:v>
                </c:pt>
              </c:strCache>
            </c:strRef>
          </c:cat>
          <c:val>
            <c:numRef>
              <c:f>Лист7!$B$1:$B$3</c:f>
              <c:numCache>
                <c:formatCode>0%</c:formatCode>
                <c:ptCount val="3"/>
                <c:pt idx="0">
                  <c:v>0.96</c:v>
                </c:pt>
                <c:pt idx="1">
                  <c:v>0.9</c:v>
                </c:pt>
                <c:pt idx="2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D-41AB-9316-7EC59D8FF9F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Лист7!$A$1:$A$3</c:f>
              <c:strCache>
                <c:ptCount val="3"/>
                <c:pt idx="0">
                  <c:v>1кл-4кл</c:v>
                </c:pt>
                <c:pt idx="1">
                  <c:v>5кл-9кл</c:v>
                </c:pt>
                <c:pt idx="2">
                  <c:v>10кл-11кл</c:v>
                </c:pt>
              </c:strCache>
            </c:strRef>
          </c:cat>
          <c:val>
            <c:numRef>
              <c:f>Лист7!$C$1:$C$3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0.38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1D-41AB-9316-7EC59D8FF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149792"/>
        <c:axId val="389150448"/>
      </c:barChart>
      <c:catAx>
        <c:axId val="38914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9150448"/>
        <c:crosses val="autoZero"/>
        <c:auto val="1"/>
        <c:lblAlgn val="ctr"/>
        <c:lblOffset val="100"/>
        <c:noMultiLvlLbl val="0"/>
      </c:catAx>
      <c:valAx>
        <c:axId val="38915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914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Успішність та якість ЗНО у 2020-2021н.р.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2021.xlsx]Лист11'!$A$1:$A$6</c:f>
              <c:strCache>
                <c:ptCount val="6"/>
                <c:pt idx="0">
                  <c:v>укр. мова</c:v>
                </c:pt>
                <c:pt idx="1">
                  <c:v>істор. Укр</c:v>
                </c:pt>
                <c:pt idx="2">
                  <c:v>біологія</c:v>
                </c:pt>
                <c:pt idx="3">
                  <c:v>анг. мова</c:v>
                </c:pt>
                <c:pt idx="4">
                  <c:v>географія</c:v>
                </c:pt>
                <c:pt idx="5">
                  <c:v>математ</c:v>
                </c:pt>
              </c:strCache>
            </c:strRef>
          </c:cat>
          <c:val>
            <c:numRef>
              <c:f>'[Книга1 2021.xlsx]Лист11'!$B$1:$B$6</c:f>
              <c:numCache>
                <c:formatCode>General</c:formatCode>
                <c:ptCount val="6"/>
                <c:pt idx="0">
                  <c:v>89</c:v>
                </c:pt>
                <c:pt idx="1">
                  <c:v>100</c:v>
                </c:pt>
                <c:pt idx="2">
                  <c:v>95</c:v>
                </c:pt>
                <c:pt idx="3">
                  <c:v>80</c:v>
                </c:pt>
                <c:pt idx="4">
                  <c:v>100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B-416F-B976-C726C8786C30}"/>
            </c:ext>
          </c:extLst>
        </c:ser>
        <c:ser>
          <c:idx val="1"/>
          <c:order val="1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2021.xlsx]Лист11'!$A$1:$A$6</c:f>
              <c:strCache>
                <c:ptCount val="6"/>
                <c:pt idx="0">
                  <c:v>укр. мова</c:v>
                </c:pt>
                <c:pt idx="1">
                  <c:v>істор. Укр</c:v>
                </c:pt>
                <c:pt idx="2">
                  <c:v>біологія</c:v>
                </c:pt>
                <c:pt idx="3">
                  <c:v>анг. мова</c:v>
                </c:pt>
                <c:pt idx="4">
                  <c:v>географія</c:v>
                </c:pt>
                <c:pt idx="5">
                  <c:v>математ</c:v>
                </c:pt>
              </c:strCache>
            </c:strRef>
          </c:cat>
          <c:val>
            <c:numRef>
              <c:f>'[Книга1 2021.xlsx]Лист11'!$C$1:$C$6</c:f>
              <c:numCache>
                <c:formatCode>General</c:formatCode>
                <c:ptCount val="6"/>
                <c:pt idx="0">
                  <c:v>39</c:v>
                </c:pt>
                <c:pt idx="1">
                  <c:v>42</c:v>
                </c:pt>
                <c:pt idx="2">
                  <c:v>47</c:v>
                </c:pt>
                <c:pt idx="3">
                  <c:v>48</c:v>
                </c:pt>
                <c:pt idx="4">
                  <c:v>22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DB-416F-B976-C726C8786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904824"/>
        <c:axId val="387904168"/>
      </c:barChart>
      <c:catAx>
        <c:axId val="38790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7904168"/>
        <c:crosses val="autoZero"/>
        <c:auto val="1"/>
        <c:lblAlgn val="ctr"/>
        <c:lblOffset val="100"/>
        <c:noMultiLvlLbl val="0"/>
      </c:catAx>
      <c:valAx>
        <c:axId val="38790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790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Успішність та якість за ІІ семестр</a:t>
            </a:r>
          </a:p>
        </c:rich>
      </c:tx>
      <c:layout>
        <c:manualLayout>
          <c:xMode val="edge"/>
          <c:yMode val="edge"/>
          <c:x val="0.1997915573053368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Лист6!$A$1:$A$3</c:f>
              <c:strCache>
                <c:ptCount val="3"/>
                <c:pt idx="0">
                  <c:v>4А</c:v>
                </c:pt>
                <c:pt idx="1">
                  <c:v>4М</c:v>
                </c:pt>
                <c:pt idx="2">
                  <c:v>4І</c:v>
                </c:pt>
              </c:strCache>
            </c:strRef>
          </c:cat>
          <c:val>
            <c:numRef>
              <c:f>Лист6!$B$1:$B$3</c:f>
              <c:numCache>
                <c:formatCode>0%</c:formatCode>
                <c:ptCount val="3"/>
                <c:pt idx="0">
                  <c:v>0.9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4E-4F36-A72F-7CD9CBF4B122}"/>
            </c:ext>
          </c:extLst>
        </c:ser>
        <c:ser>
          <c:idx val="1"/>
          <c:order val="1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Лист6!$A$1:$A$3</c:f>
              <c:strCache>
                <c:ptCount val="3"/>
                <c:pt idx="0">
                  <c:v>4А</c:v>
                </c:pt>
                <c:pt idx="1">
                  <c:v>4М</c:v>
                </c:pt>
                <c:pt idx="2">
                  <c:v>4І</c:v>
                </c:pt>
              </c:strCache>
            </c:strRef>
          </c:cat>
          <c:val>
            <c:numRef>
              <c:f>Лист6!$C$1:$C$3</c:f>
              <c:numCache>
                <c:formatCode>0%</c:formatCode>
                <c:ptCount val="3"/>
                <c:pt idx="0">
                  <c:v>0.6</c:v>
                </c:pt>
                <c:pt idx="1">
                  <c:v>0.56000000000000005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4E-4F36-A72F-7CD9CBF4B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843672"/>
        <c:axId val="428842032"/>
      </c:barChart>
      <c:catAx>
        <c:axId val="428843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8842032"/>
        <c:crosses val="autoZero"/>
        <c:auto val="1"/>
        <c:lblAlgn val="ctr"/>
        <c:lblOffset val="100"/>
        <c:noMultiLvlLbl val="0"/>
      </c:catAx>
      <c:valAx>
        <c:axId val="42884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884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Успішність та якість  початкових класів за рік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7.3415586831173663E-2"/>
          <c:y val="0.10703589743589743"/>
          <c:w val="0.90348730030793389"/>
          <c:h val="0.703945083787603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Лист7!$A$1:$A$3</c:f>
              <c:strCache>
                <c:ptCount val="3"/>
                <c:pt idx="0">
                  <c:v>4А</c:v>
                </c:pt>
                <c:pt idx="1">
                  <c:v>4М</c:v>
                </c:pt>
                <c:pt idx="2">
                  <c:v>4І</c:v>
                </c:pt>
              </c:strCache>
            </c:strRef>
          </c:cat>
          <c:val>
            <c:numRef>
              <c:f>Лист7!$B$1:$B$3</c:f>
              <c:numCache>
                <c:formatCode>0%</c:formatCode>
                <c:ptCount val="3"/>
                <c:pt idx="0">
                  <c:v>0.9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2-46AD-A56B-63ABE486FB8C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Лист7!$A$1:$A$3</c:f>
              <c:strCache>
                <c:ptCount val="3"/>
                <c:pt idx="0">
                  <c:v>4А</c:v>
                </c:pt>
                <c:pt idx="1">
                  <c:v>4М</c:v>
                </c:pt>
                <c:pt idx="2">
                  <c:v>4І</c:v>
                </c:pt>
              </c:strCache>
            </c:strRef>
          </c:cat>
          <c:val>
            <c:numRef>
              <c:f>Лист7!$C$1:$C$3</c:f>
              <c:numCache>
                <c:formatCode>0%</c:formatCode>
                <c:ptCount val="3"/>
                <c:pt idx="0">
                  <c:v>0.6</c:v>
                </c:pt>
                <c:pt idx="1">
                  <c:v>0.52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D2-46AD-A56B-63ABE486F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469328"/>
        <c:axId val="428467032"/>
      </c:barChart>
      <c:catAx>
        <c:axId val="42846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8467032"/>
        <c:crosses val="autoZero"/>
        <c:auto val="1"/>
        <c:lblAlgn val="ctr"/>
        <c:lblOffset val="100"/>
        <c:noMultiLvlLbl val="0"/>
      </c:catAx>
      <c:valAx>
        <c:axId val="42846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846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порівняння успішності і якості за семестри у початковій</a:t>
            </a:r>
            <a:r>
              <a:rPr lang="uk-UA" baseline="0"/>
              <a:t> школі</a:t>
            </a:r>
            <a:r>
              <a:rPr lang="uk-UA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Лист3!$E$16:$E$19</c:f>
              <c:strCache>
                <c:ptCount val="4"/>
                <c:pt idx="0">
                  <c:v>4 А </c:v>
                </c:pt>
                <c:pt idx="1">
                  <c:v>4 М</c:v>
                </c:pt>
                <c:pt idx="2">
                  <c:v>4І</c:v>
                </c:pt>
                <c:pt idx="3">
                  <c:v>Всього</c:v>
                </c:pt>
              </c:strCache>
            </c:strRef>
          </c:cat>
          <c:val>
            <c:numRef>
              <c:f>Лист3!$F$16:$F$19</c:f>
              <c:numCache>
                <c:formatCode>0%</c:formatCode>
                <c:ptCount val="4"/>
                <c:pt idx="0">
                  <c:v>0.93</c:v>
                </c:pt>
                <c:pt idx="1">
                  <c:v>0.96</c:v>
                </c:pt>
                <c:pt idx="2">
                  <c:v>1</c:v>
                </c:pt>
                <c:pt idx="3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66-4433-9333-F5F52A3CD4E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Лист3!$E$16:$E$19</c:f>
              <c:strCache>
                <c:ptCount val="4"/>
                <c:pt idx="0">
                  <c:v>4 А </c:v>
                </c:pt>
                <c:pt idx="1">
                  <c:v>4 М</c:v>
                </c:pt>
                <c:pt idx="2">
                  <c:v>4І</c:v>
                </c:pt>
                <c:pt idx="3">
                  <c:v>Всього</c:v>
                </c:pt>
              </c:strCache>
            </c:strRef>
          </c:cat>
          <c:val>
            <c:numRef>
              <c:f>Лист3!$G$16:$G$19</c:f>
              <c:numCache>
                <c:formatCode>0%</c:formatCode>
                <c:ptCount val="4"/>
                <c:pt idx="0">
                  <c:v>0.63</c:v>
                </c:pt>
                <c:pt idx="1">
                  <c:v>0.46</c:v>
                </c:pt>
                <c:pt idx="2">
                  <c:v>0.55000000000000004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66-4433-9333-F5F52A3CD4E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Лист3!$E$16:$E$19</c:f>
              <c:strCache>
                <c:ptCount val="4"/>
                <c:pt idx="0">
                  <c:v>4 А </c:v>
                </c:pt>
                <c:pt idx="1">
                  <c:v>4 М</c:v>
                </c:pt>
                <c:pt idx="2">
                  <c:v>4І</c:v>
                </c:pt>
                <c:pt idx="3">
                  <c:v>Всього</c:v>
                </c:pt>
              </c:strCache>
            </c:strRef>
          </c:cat>
          <c:val>
            <c:numRef>
              <c:f>Лист3!$H$16:$H$19</c:f>
              <c:numCache>
                <c:formatCode>0%</c:formatCode>
                <c:ptCount val="4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66-4433-9333-F5F52A3CD4E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Лист3!$E$16:$E$19</c:f>
              <c:strCache>
                <c:ptCount val="4"/>
                <c:pt idx="0">
                  <c:v>4 А </c:v>
                </c:pt>
                <c:pt idx="1">
                  <c:v>4 М</c:v>
                </c:pt>
                <c:pt idx="2">
                  <c:v>4І</c:v>
                </c:pt>
                <c:pt idx="3">
                  <c:v>Всього</c:v>
                </c:pt>
              </c:strCache>
            </c:strRef>
          </c:cat>
          <c:val>
            <c:numRef>
              <c:f>Лист3!$I$16:$I$19</c:f>
              <c:numCache>
                <c:formatCode>0%</c:formatCode>
                <c:ptCount val="4"/>
                <c:pt idx="0">
                  <c:v>0.6</c:v>
                </c:pt>
                <c:pt idx="1">
                  <c:v>0.56000000000000005</c:v>
                </c:pt>
                <c:pt idx="2">
                  <c:v>0.5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66-4433-9333-F5F52A3CD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080280"/>
        <c:axId val="333081920"/>
      </c:barChart>
      <c:catAx>
        <c:axId val="33308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33081920"/>
        <c:crosses val="autoZero"/>
        <c:auto val="1"/>
        <c:lblAlgn val="ctr"/>
        <c:lblOffset val="100"/>
        <c:noMultiLvlLbl val="0"/>
      </c:catAx>
      <c:valAx>
        <c:axId val="33308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33080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Успішність і якість учнів 5 - 9класів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0.13968044619422573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77568511900614"/>
          <c:y val="2.5340344567655687E-2"/>
          <c:w val="0.78109200951650959"/>
          <c:h val="0.89069994278396858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Лист4!$B$1:$B$14</c:f>
              <c:numCache>
                <c:formatCode>0%</c:formatCode>
                <c:ptCount val="14"/>
                <c:pt idx="0">
                  <c:v>1</c:v>
                </c:pt>
                <c:pt idx="1">
                  <c:v>0.97</c:v>
                </c:pt>
                <c:pt idx="2">
                  <c:v>1</c:v>
                </c:pt>
                <c:pt idx="3">
                  <c:v>0.87</c:v>
                </c:pt>
                <c:pt idx="4">
                  <c:v>0.94</c:v>
                </c:pt>
                <c:pt idx="5">
                  <c:v>0.88</c:v>
                </c:pt>
                <c:pt idx="6">
                  <c:v>0.87</c:v>
                </c:pt>
                <c:pt idx="7">
                  <c:v>0.73</c:v>
                </c:pt>
                <c:pt idx="8">
                  <c:v>0.68</c:v>
                </c:pt>
                <c:pt idx="9">
                  <c:v>0.7</c:v>
                </c:pt>
                <c:pt idx="10">
                  <c:v>0.71</c:v>
                </c:pt>
                <c:pt idx="11">
                  <c:v>0.91</c:v>
                </c:pt>
                <c:pt idx="12">
                  <c:v>0.76</c:v>
                </c:pt>
                <c:pt idx="13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9-4B10-8AE4-2D3232C5326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Лист4!$C$1:$C$14</c:f>
              <c:numCache>
                <c:formatCode>0%</c:formatCode>
                <c:ptCount val="14"/>
                <c:pt idx="0">
                  <c:v>0.57999999999999996</c:v>
                </c:pt>
                <c:pt idx="1">
                  <c:v>0.35</c:v>
                </c:pt>
                <c:pt idx="2">
                  <c:v>0.46</c:v>
                </c:pt>
                <c:pt idx="3">
                  <c:v>0.27</c:v>
                </c:pt>
                <c:pt idx="4">
                  <c:v>0.39</c:v>
                </c:pt>
                <c:pt idx="5">
                  <c:v>0.57999999999999996</c:v>
                </c:pt>
                <c:pt idx="6">
                  <c:v>0.28999999999999998</c:v>
                </c:pt>
                <c:pt idx="7">
                  <c:v>0.15</c:v>
                </c:pt>
                <c:pt idx="8">
                  <c:v>0.18</c:v>
                </c:pt>
                <c:pt idx="9">
                  <c:v>0.13</c:v>
                </c:pt>
                <c:pt idx="10">
                  <c:v>0.1</c:v>
                </c:pt>
                <c:pt idx="11">
                  <c:v>0.41</c:v>
                </c:pt>
                <c:pt idx="12">
                  <c:v>0.12</c:v>
                </c:pt>
                <c:pt idx="13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F9-4B10-8AE4-2D3232C53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6270008"/>
        <c:axId val="436266072"/>
        <c:axId val="428935848"/>
      </c:bar3DChart>
      <c:catAx>
        <c:axId val="43627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6266072"/>
        <c:crosses val="autoZero"/>
        <c:auto val="1"/>
        <c:lblAlgn val="ctr"/>
        <c:lblOffset val="100"/>
        <c:noMultiLvlLbl val="0"/>
      </c:catAx>
      <c:valAx>
        <c:axId val="43626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6270008"/>
        <c:crosses val="autoZero"/>
        <c:crossBetween val="between"/>
      </c:valAx>
      <c:serAx>
        <c:axId val="428935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6266072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Успішність  5- 9 класів у ІІ семестрі 2020-2021н.р</a:t>
            </a:r>
          </a:p>
        </c:rich>
      </c:tx>
      <c:layout>
        <c:manualLayout>
          <c:xMode val="edge"/>
          <c:yMode val="edge"/>
          <c:x val="0.1753662182361733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Лист8!$B$1:$B$14</c:f>
              <c:numCache>
                <c:formatCode>0%</c:formatCode>
                <c:ptCount val="14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0.83</c:v>
                </c:pt>
                <c:pt idx="4">
                  <c:v>0.94</c:v>
                </c:pt>
                <c:pt idx="5">
                  <c:v>1</c:v>
                </c:pt>
                <c:pt idx="6">
                  <c:v>0.87</c:v>
                </c:pt>
                <c:pt idx="7">
                  <c:v>0.74</c:v>
                </c:pt>
                <c:pt idx="8">
                  <c:v>0.62</c:v>
                </c:pt>
                <c:pt idx="9">
                  <c:v>0.77</c:v>
                </c:pt>
                <c:pt idx="10">
                  <c:v>0.67</c:v>
                </c:pt>
                <c:pt idx="11">
                  <c:v>0.97</c:v>
                </c:pt>
                <c:pt idx="12">
                  <c:v>0.86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E-4B0B-938C-53E239AC1C03}"/>
            </c:ext>
          </c:extLst>
        </c:ser>
        <c:ser>
          <c:idx val="1"/>
          <c:order val="1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Лист8!$C$1:$C$14</c:f>
              <c:numCache>
                <c:formatCode>0%</c:formatCode>
                <c:ptCount val="14"/>
                <c:pt idx="0">
                  <c:v>0.55000000000000004</c:v>
                </c:pt>
                <c:pt idx="1">
                  <c:v>0.4</c:v>
                </c:pt>
                <c:pt idx="2">
                  <c:v>0.46</c:v>
                </c:pt>
                <c:pt idx="3">
                  <c:v>0.27</c:v>
                </c:pt>
                <c:pt idx="4">
                  <c:v>0.48</c:v>
                </c:pt>
                <c:pt idx="5">
                  <c:v>0.57999999999999996</c:v>
                </c:pt>
                <c:pt idx="6">
                  <c:v>0.17</c:v>
                </c:pt>
                <c:pt idx="7">
                  <c:v>0.16</c:v>
                </c:pt>
                <c:pt idx="8">
                  <c:v>0.18</c:v>
                </c:pt>
                <c:pt idx="9">
                  <c:v>0.13</c:v>
                </c:pt>
                <c:pt idx="10">
                  <c:v>0.11</c:v>
                </c:pt>
                <c:pt idx="11">
                  <c:v>0.59</c:v>
                </c:pt>
                <c:pt idx="12">
                  <c:v>0.25</c:v>
                </c:pt>
                <c:pt idx="1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4E-4B0B-938C-53E239AC1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915816"/>
        <c:axId val="424916144"/>
      </c:barChart>
      <c:catAx>
        <c:axId val="42491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916144"/>
        <c:crosses val="autoZero"/>
        <c:auto val="1"/>
        <c:lblAlgn val="ctr"/>
        <c:lblOffset val="100"/>
        <c:noMultiLvlLbl val="0"/>
      </c:catAx>
      <c:valAx>
        <c:axId val="42491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915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Успішність  5- 9 класів у ІІ семестрі 2020-2021н.р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Лист8!$B$1:$B$14</c:f>
              <c:numCache>
                <c:formatCode>0%</c:formatCode>
                <c:ptCount val="14"/>
                <c:pt idx="0">
                  <c:v>1</c:v>
                </c:pt>
                <c:pt idx="1">
                  <c:v>0.9</c:v>
                </c:pt>
                <c:pt idx="2">
                  <c:v>1</c:v>
                </c:pt>
                <c:pt idx="3">
                  <c:v>0.83</c:v>
                </c:pt>
                <c:pt idx="4">
                  <c:v>0.94</c:v>
                </c:pt>
                <c:pt idx="5">
                  <c:v>1</c:v>
                </c:pt>
                <c:pt idx="6">
                  <c:v>0.87</c:v>
                </c:pt>
                <c:pt idx="7">
                  <c:v>0.74</c:v>
                </c:pt>
                <c:pt idx="8">
                  <c:v>0.62</c:v>
                </c:pt>
                <c:pt idx="9">
                  <c:v>0.77</c:v>
                </c:pt>
                <c:pt idx="10">
                  <c:v>0.67</c:v>
                </c:pt>
                <c:pt idx="11">
                  <c:v>0.97</c:v>
                </c:pt>
                <c:pt idx="12">
                  <c:v>0.86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4C-4A36-B2C4-21F8A633D7EB}"/>
            </c:ext>
          </c:extLst>
        </c:ser>
        <c:ser>
          <c:idx val="1"/>
          <c:order val="1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Лист8!$C$1:$C$14</c:f>
              <c:numCache>
                <c:formatCode>0%</c:formatCode>
                <c:ptCount val="14"/>
                <c:pt idx="0">
                  <c:v>0.55000000000000004</c:v>
                </c:pt>
                <c:pt idx="1">
                  <c:v>0.4</c:v>
                </c:pt>
                <c:pt idx="2">
                  <c:v>0.46</c:v>
                </c:pt>
                <c:pt idx="3">
                  <c:v>0.27</c:v>
                </c:pt>
                <c:pt idx="4">
                  <c:v>0.48</c:v>
                </c:pt>
                <c:pt idx="5">
                  <c:v>0.57999999999999996</c:v>
                </c:pt>
                <c:pt idx="6">
                  <c:v>0.17</c:v>
                </c:pt>
                <c:pt idx="7">
                  <c:v>0.16</c:v>
                </c:pt>
                <c:pt idx="8">
                  <c:v>0.18</c:v>
                </c:pt>
                <c:pt idx="9">
                  <c:v>0.13</c:v>
                </c:pt>
                <c:pt idx="10">
                  <c:v>0.11</c:v>
                </c:pt>
                <c:pt idx="11">
                  <c:v>0.59</c:v>
                </c:pt>
                <c:pt idx="12">
                  <c:v>0.25</c:v>
                </c:pt>
                <c:pt idx="13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4C-4A36-B2C4-21F8A633D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915816"/>
        <c:axId val="424916144"/>
      </c:barChart>
      <c:catAx>
        <c:axId val="42491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916144"/>
        <c:crosses val="autoZero"/>
        <c:auto val="1"/>
        <c:lblAlgn val="ctr"/>
        <c:lblOffset val="100"/>
        <c:noMultiLvlLbl val="0"/>
      </c:catAx>
      <c:valAx>
        <c:axId val="42491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4915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Успішність та якість у  5 - 9класах за рік </a:t>
            </a:r>
          </a:p>
          <a:p>
            <a:pPr>
              <a:defRPr/>
            </a:pPr>
            <a:r>
              <a:rPr lang="uk-UA" b="1"/>
              <a:t>2020-2021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Лист9!$B$1:$B$14</c:f>
              <c:numCache>
                <c:formatCode>0%</c:formatCode>
                <c:ptCount val="14"/>
                <c:pt idx="0">
                  <c:v>1</c:v>
                </c:pt>
                <c:pt idx="1">
                  <c:v>0.93</c:v>
                </c:pt>
                <c:pt idx="2">
                  <c:v>1</c:v>
                </c:pt>
                <c:pt idx="3">
                  <c:v>0.9</c:v>
                </c:pt>
                <c:pt idx="4">
                  <c:v>0.97</c:v>
                </c:pt>
                <c:pt idx="5">
                  <c:v>1</c:v>
                </c:pt>
                <c:pt idx="6">
                  <c:v>0.9</c:v>
                </c:pt>
                <c:pt idx="7">
                  <c:v>0.77</c:v>
                </c:pt>
                <c:pt idx="8">
                  <c:v>0.79</c:v>
                </c:pt>
                <c:pt idx="9">
                  <c:v>0.77</c:v>
                </c:pt>
                <c:pt idx="10">
                  <c:v>0.67</c:v>
                </c:pt>
                <c:pt idx="11">
                  <c:v>0.97</c:v>
                </c:pt>
                <c:pt idx="12">
                  <c:v>0.86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D1-4E0E-BBEE-8617419AA5A6}"/>
            </c:ext>
          </c:extLst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Лист9!$A$1:$A$14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Лист9!$C$1:$C$14</c:f>
              <c:numCache>
                <c:formatCode>0%</c:formatCode>
                <c:ptCount val="14"/>
                <c:pt idx="0">
                  <c:v>0.61</c:v>
                </c:pt>
                <c:pt idx="1">
                  <c:v>0.4</c:v>
                </c:pt>
                <c:pt idx="2">
                  <c:v>0.46</c:v>
                </c:pt>
                <c:pt idx="3">
                  <c:v>0.37</c:v>
                </c:pt>
                <c:pt idx="4">
                  <c:v>0.55000000000000004</c:v>
                </c:pt>
                <c:pt idx="5">
                  <c:v>0.57999999999999996</c:v>
                </c:pt>
                <c:pt idx="6">
                  <c:v>0.37</c:v>
                </c:pt>
                <c:pt idx="7">
                  <c:v>0.19</c:v>
                </c:pt>
                <c:pt idx="8">
                  <c:v>0.21</c:v>
                </c:pt>
                <c:pt idx="9">
                  <c:v>0.13</c:v>
                </c:pt>
                <c:pt idx="10">
                  <c:v>0.11</c:v>
                </c:pt>
                <c:pt idx="11">
                  <c:v>0.59</c:v>
                </c:pt>
                <c:pt idx="12">
                  <c:v>0.25</c:v>
                </c:pt>
                <c:pt idx="1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D1-4E0E-BBEE-8617419AA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536184"/>
        <c:axId val="458543728"/>
      </c:barChart>
      <c:catAx>
        <c:axId val="45853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8543728"/>
        <c:crosses val="autoZero"/>
        <c:auto val="1"/>
        <c:lblAlgn val="ctr"/>
        <c:lblOffset val="100"/>
        <c:noMultiLvlLbl val="0"/>
      </c:catAx>
      <c:valAx>
        <c:axId val="45854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58536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Порівняння успішності та якості у 5 - 9 класах за І та ІІ семестр 2020-2021н.р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6.875943604394584E-2"/>
          <c:y val="0.14997333333333332"/>
          <c:w val="0.90960831223530692"/>
          <c:h val="0.68621018372703413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Лист3!$E$15:$E$28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Лист3!$F$15:$F$28</c:f>
              <c:numCache>
                <c:formatCode>0%</c:formatCode>
                <c:ptCount val="14"/>
                <c:pt idx="0">
                  <c:v>1</c:v>
                </c:pt>
                <c:pt idx="1">
                  <c:v>0.97</c:v>
                </c:pt>
                <c:pt idx="2">
                  <c:v>1</c:v>
                </c:pt>
                <c:pt idx="3">
                  <c:v>0.87</c:v>
                </c:pt>
                <c:pt idx="4">
                  <c:v>0.94</c:v>
                </c:pt>
                <c:pt idx="5">
                  <c:v>0.88</c:v>
                </c:pt>
                <c:pt idx="6">
                  <c:v>0.87</c:v>
                </c:pt>
                <c:pt idx="7">
                  <c:v>0.73</c:v>
                </c:pt>
                <c:pt idx="8">
                  <c:v>0.68</c:v>
                </c:pt>
                <c:pt idx="9">
                  <c:v>0.7</c:v>
                </c:pt>
                <c:pt idx="10">
                  <c:v>0.71</c:v>
                </c:pt>
                <c:pt idx="11">
                  <c:v>0.91</c:v>
                </c:pt>
                <c:pt idx="12">
                  <c:v>0.76</c:v>
                </c:pt>
                <c:pt idx="13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6-447A-9CB5-131AA370D76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Лист3!$E$15:$E$28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Лист3!$G$15:$G$28</c:f>
              <c:numCache>
                <c:formatCode>0%</c:formatCode>
                <c:ptCount val="14"/>
                <c:pt idx="0">
                  <c:v>0.57999999999999996</c:v>
                </c:pt>
                <c:pt idx="1">
                  <c:v>0.35</c:v>
                </c:pt>
                <c:pt idx="2">
                  <c:v>0.46</c:v>
                </c:pt>
                <c:pt idx="3">
                  <c:v>0.27</c:v>
                </c:pt>
                <c:pt idx="4">
                  <c:v>0.39</c:v>
                </c:pt>
                <c:pt idx="5">
                  <c:v>0.57999999999999996</c:v>
                </c:pt>
                <c:pt idx="6">
                  <c:v>0.28999999999999998</c:v>
                </c:pt>
                <c:pt idx="7">
                  <c:v>0.15</c:v>
                </c:pt>
                <c:pt idx="8">
                  <c:v>0.18</c:v>
                </c:pt>
                <c:pt idx="9">
                  <c:v>0.13</c:v>
                </c:pt>
                <c:pt idx="10">
                  <c:v>0.1</c:v>
                </c:pt>
                <c:pt idx="11">
                  <c:v>0.41</c:v>
                </c:pt>
                <c:pt idx="12">
                  <c:v>0.12</c:v>
                </c:pt>
                <c:pt idx="13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66-447A-9CB5-131AA370D76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Лист3!$E$15:$E$28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Лист3!$H$15:$H$28</c:f>
              <c:numCache>
                <c:formatCode>0%</c:formatCode>
                <c:ptCount val="14"/>
                <c:pt idx="0">
                  <c:v>1</c:v>
                </c:pt>
                <c:pt idx="1">
                  <c:v>0.93</c:v>
                </c:pt>
                <c:pt idx="2">
                  <c:v>1</c:v>
                </c:pt>
                <c:pt idx="3">
                  <c:v>0.9</c:v>
                </c:pt>
                <c:pt idx="4">
                  <c:v>0.97</c:v>
                </c:pt>
                <c:pt idx="5">
                  <c:v>1</c:v>
                </c:pt>
                <c:pt idx="6">
                  <c:v>0.9</c:v>
                </c:pt>
                <c:pt idx="7">
                  <c:v>0.77</c:v>
                </c:pt>
                <c:pt idx="8">
                  <c:v>0.79</c:v>
                </c:pt>
                <c:pt idx="9">
                  <c:v>0.77</c:v>
                </c:pt>
                <c:pt idx="10">
                  <c:v>0.67</c:v>
                </c:pt>
                <c:pt idx="11">
                  <c:v>0.97</c:v>
                </c:pt>
                <c:pt idx="12">
                  <c:v>0.86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66-447A-9CB5-131AA370D76A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Лист3!$E$15:$E$28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5І</c:v>
                </c:pt>
                <c:pt idx="3">
                  <c:v>6А</c:v>
                </c:pt>
                <c:pt idx="4">
                  <c:v>6Б</c:v>
                </c:pt>
                <c:pt idx="5">
                  <c:v>6І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8С</c:v>
                </c:pt>
                <c:pt idx="11">
                  <c:v>9А</c:v>
                </c:pt>
                <c:pt idx="12">
                  <c:v>9Б</c:v>
                </c:pt>
                <c:pt idx="13">
                  <c:v>9С</c:v>
                </c:pt>
              </c:strCache>
            </c:strRef>
          </c:cat>
          <c:val>
            <c:numRef>
              <c:f>Лист3!$I$15:$I$28</c:f>
              <c:numCache>
                <c:formatCode>0%</c:formatCode>
                <c:ptCount val="14"/>
                <c:pt idx="0">
                  <c:v>0.61</c:v>
                </c:pt>
                <c:pt idx="1">
                  <c:v>0.4</c:v>
                </c:pt>
                <c:pt idx="2">
                  <c:v>0.46</c:v>
                </c:pt>
                <c:pt idx="3">
                  <c:v>0.37</c:v>
                </c:pt>
                <c:pt idx="4">
                  <c:v>0.55000000000000004</c:v>
                </c:pt>
                <c:pt idx="5">
                  <c:v>0.57999999999999996</c:v>
                </c:pt>
                <c:pt idx="6">
                  <c:v>0.37</c:v>
                </c:pt>
                <c:pt idx="7">
                  <c:v>0.19</c:v>
                </c:pt>
                <c:pt idx="8">
                  <c:v>0.21</c:v>
                </c:pt>
                <c:pt idx="9">
                  <c:v>0.13</c:v>
                </c:pt>
                <c:pt idx="10">
                  <c:v>0.11</c:v>
                </c:pt>
                <c:pt idx="11">
                  <c:v>0.59</c:v>
                </c:pt>
                <c:pt idx="12">
                  <c:v>0.25</c:v>
                </c:pt>
                <c:pt idx="1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66-447A-9CB5-131AA370D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3212392"/>
        <c:axId val="523223872"/>
      </c:barChart>
      <c:catAx>
        <c:axId val="52321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3223872"/>
        <c:crosses val="autoZero"/>
        <c:auto val="1"/>
        <c:lblAlgn val="ctr"/>
        <c:lblOffset val="100"/>
        <c:noMultiLvlLbl val="0"/>
      </c:catAx>
      <c:valAx>
        <c:axId val="52322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3212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9107</Words>
  <Characters>5191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Завуч_СШ62</dc:creator>
  <cp:keywords/>
  <dc:description/>
  <cp:lastModifiedBy>Завуч_СШ62</cp:lastModifiedBy>
  <cp:revision>2</cp:revision>
  <cp:lastPrinted>2021-08-31T06:09:00Z</cp:lastPrinted>
  <dcterms:created xsi:type="dcterms:W3CDTF">2021-09-08T08:20:00Z</dcterms:created>
  <dcterms:modified xsi:type="dcterms:W3CDTF">2021-09-08T08:20:00Z</dcterms:modified>
</cp:coreProperties>
</file>